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 w:themeColor="background1"/>
  <w:body>
    <w:p w:rsidR="000966ED" w:rsidRDefault="000966ED" w:rsidP="000966ED">
      <w:pPr>
        <w:jc w:val="center"/>
      </w:pPr>
    </w:p>
    <w:p w:rsidR="000966ED" w:rsidRPr="00863FEF" w:rsidRDefault="000966ED" w:rsidP="000966ED">
      <w:pPr>
        <w:jc w:val="center"/>
      </w:pPr>
    </w:p>
    <w:p w:rsidR="000966ED" w:rsidRPr="00C65C7A" w:rsidRDefault="000966ED" w:rsidP="000966ED">
      <w:pPr>
        <w:spacing w:line="240" w:lineRule="auto"/>
        <w:jc w:val="center"/>
        <w:rPr>
          <w:rFonts w:ascii="Palatino Linotype" w:hAnsi="Palatino Linotype"/>
          <w:b/>
          <w:color w:val="FF0000"/>
          <w:sz w:val="160"/>
          <w:szCs w:val="160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38100" w14:cap="flat" w14:cmpd="sng" w14:algn="ctr">
            <w14:solidFill>
              <w14:srgbClr w14:val="C00000"/>
            </w14:solidFill>
            <w14:prstDash w14:val="solid"/>
            <w14:round/>
          </w14:textOutline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</w:pPr>
      <w:r w:rsidRPr="00C65C7A">
        <w:rPr>
          <w:rFonts w:ascii="Palatino Linotype" w:hAnsi="Palatino Linotype"/>
          <w:b/>
          <w:color w:val="FF0000"/>
          <w:sz w:val="160"/>
          <w:szCs w:val="160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38100" w14:cap="flat" w14:cmpd="sng" w14:algn="ctr">
            <w14:solidFill>
              <w14:srgbClr w14:val="C00000"/>
            </w14:solidFill>
            <w14:prstDash w14:val="solid"/>
            <w14:round/>
          </w14:textOutline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  <w:t>КРАСНАЯ</w:t>
      </w:r>
    </w:p>
    <w:p w:rsidR="000966ED" w:rsidRPr="00C65C7A" w:rsidRDefault="000966ED" w:rsidP="000966ED">
      <w:pPr>
        <w:spacing w:line="240" w:lineRule="auto"/>
        <w:jc w:val="center"/>
        <w:rPr>
          <w:rFonts w:ascii="Palatino Linotype" w:hAnsi="Palatino Linotype"/>
          <w:b/>
          <w:color w:val="FF0000"/>
          <w:sz w:val="160"/>
          <w:szCs w:val="160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38100" w14:cap="flat" w14:cmpd="sng" w14:algn="ctr">
            <w14:solidFill>
              <w14:srgbClr w14:val="C00000"/>
            </w14:solidFill>
            <w14:prstDash w14:val="solid"/>
            <w14:round/>
          </w14:textOutline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</w:pPr>
      <w:r w:rsidRPr="00C65C7A">
        <w:rPr>
          <w:rFonts w:ascii="Palatino Linotype" w:hAnsi="Palatino Linotype"/>
          <w:b/>
          <w:color w:val="FF0000"/>
          <w:sz w:val="160"/>
          <w:szCs w:val="160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38100" w14:cap="flat" w14:cmpd="sng" w14:algn="ctr">
            <w14:solidFill>
              <w14:srgbClr w14:val="C00000"/>
            </w14:solidFill>
            <w14:prstDash w14:val="solid"/>
            <w14:round/>
          </w14:textOutline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  <w:t>КНИГА</w:t>
      </w:r>
    </w:p>
    <w:p w:rsidR="000966ED" w:rsidRDefault="000966ED" w:rsidP="000966ED">
      <w:pPr>
        <w:spacing w:line="240" w:lineRule="auto"/>
        <w:jc w:val="center"/>
        <w:rPr>
          <w:rFonts w:ascii="Palatino Linotype" w:hAnsi="Palatino Linotype"/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38100" w14:cap="flat" w14:cmpd="sng" w14:algn="ctr">
            <w14:solidFill>
              <w14:srgbClr w14:val="C00000"/>
            </w14:solidFill>
            <w14:prstDash w14:val="solid"/>
            <w14:round/>
          </w14:textOutline>
          <w14:textFill>
            <w14:gradFill>
              <w14:gsLst>
                <w14:gs w14:pos="0">
                  <w14:srgbClr w14:val="FF0000"/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path w14:path="circle">
                <w14:fillToRect w14:l="0" w14:t="0" w14:r="100000" w14:b="100000"/>
              </w14:path>
            </w14:gradFill>
          </w14:textFill>
        </w:rPr>
      </w:pPr>
    </w:p>
    <w:p w:rsidR="000966ED" w:rsidRPr="00863FEF" w:rsidRDefault="000966ED" w:rsidP="000966ED">
      <w:pPr>
        <w:spacing w:line="240" w:lineRule="auto"/>
        <w:jc w:val="center"/>
        <w:rPr>
          <w:rFonts w:ascii="Palatino Linotype" w:hAnsi="Palatino Linotype"/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38100" w14:cap="flat" w14:cmpd="sng" w14:algn="ctr">
            <w14:solidFill>
              <w14:srgbClr w14:val="C00000"/>
            </w14:solidFill>
            <w14:prstDash w14:val="solid"/>
            <w14:round/>
          </w14:textOutline>
          <w14:textFill>
            <w14:gradFill>
              <w14:gsLst>
                <w14:gs w14:pos="0">
                  <w14:srgbClr w14:val="FF0000"/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path w14:path="circle">
                <w14:fillToRect w14:l="0" w14:t="0" w14:r="100000" w14:b="100000"/>
              </w14:path>
            </w14:gradFill>
          </w14:textFill>
        </w:rPr>
      </w:pPr>
    </w:p>
    <w:p w:rsidR="000966ED" w:rsidRPr="00863FEF" w:rsidRDefault="000966ED" w:rsidP="000966ED">
      <w:pPr>
        <w:jc w:val="center"/>
        <w:rPr>
          <w:rFonts w:ascii="Monotype Corsiva" w:hAnsi="Monotype Corsiva"/>
          <w:b/>
          <w:color w:val="0070C0"/>
          <w:sz w:val="96"/>
          <w:szCs w:val="96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2857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gradFill>
              <w14:gsLst>
                <w14:gs w14:pos="0">
                  <w14:srgbClr w14:val="0070C0">
                    <w14:tint w14:val="66000"/>
                    <w14:satMod w14:val="160000"/>
                  </w14:srgbClr>
                </w14:gs>
                <w14:gs w14:pos="50000">
                  <w14:srgbClr w14:val="0070C0">
                    <w14:tint w14:val="44500"/>
                    <w14:satMod w14:val="160000"/>
                  </w14:srgbClr>
                </w14:gs>
                <w14:gs w14:pos="100000">
                  <w14:srgbClr w14:val="0070C0">
                    <w14:tint w14:val="23500"/>
                    <w14:satMod w14:val="160000"/>
                  </w14:srgb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</w:pPr>
      <w:proofErr w:type="spellStart"/>
      <w:r w:rsidRPr="00863FEF">
        <w:rPr>
          <w:rFonts w:ascii="Monotype Corsiva" w:hAnsi="Monotype Corsiva"/>
          <w:b/>
          <w:color w:val="0070C0"/>
          <w:sz w:val="96"/>
          <w:szCs w:val="96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2857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gradFill>
              <w14:gsLst>
                <w14:gs w14:pos="0">
                  <w14:srgbClr w14:val="0070C0">
                    <w14:tint w14:val="66000"/>
                    <w14:satMod w14:val="160000"/>
                  </w14:srgbClr>
                </w14:gs>
                <w14:gs w14:pos="50000">
                  <w14:srgbClr w14:val="0070C0">
                    <w14:tint w14:val="44500"/>
                    <w14:satMod w14:val="160000"/>
                  </w14:srgbClr>
                </w14:gs>
                <w14:gs w14:pos="100000">
                  <w14:srgbClr w14:val="0070C0">
                    <w14:tint w14:val="23500"/>
                    <w14:satMod w14:val="160000"/>
                  </w14:srgb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  <w:t>Жирновского</w:t>
      </w:r>
      <w:proofErr w:type="spellEnd"/>
      <w:r w:rsidRPr="00863FEF">
        <w:rPr>
          <w:rFonts w:ascii="Monotype Corsiva" w:hAnsi="Monotype Corsiva"/>
          <w:b/>
          <w:color w:val="0070C0"/>
          <w:sz w:val="96"/>
          <w:szCs w:val="96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2857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gradFill>
              <w14:gsLst>
                <w14:gs w14:pos="0">
                  <w14:srgbClr w14:val="0070C0">
                    <w14:tint w14:val="66000"/>
                    <w14:satMod w14:val="160000"/>
                  </w14:srgbClr>
                </w14:gs>
                <w14:gs w14:pos="50000">
                  <w14:srgbClr w14:val="0070C0">
                    <w14:tint w14:val="44500"/>
                    <w14:satMod w14:val="160000"/>
                  </w14:srgbClr>
                </w14:gs>
                <w14:gs w14:pos="100000">
                  <w14:srgbClr w14:val="0070C0">
                    <w14:tint w14:val="23500"/>
                    <w14:satMod w14:val="160000"/>
                  </w14:srgb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  <w:t xml:space="preserve"> района</w:t>
      </w:r>
    </w:p>
    <w:p w:rsidR="000966ED" w:rsidRDefault="000966ED" w:rsidP="000966ED">
      <w:pPr>
        <w:jc w:val="center"/>
        <w:rPr>
          <w:rFonts w:ascii="Monotype Corsiva" w:hAnsi="Monotype Corsiva"/>
          <w:b/>
          <w:color w:val="0070C0"/>
          <w:sz w:val="96"/>
          <w:szCs w:val="96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2857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gradFill>
              <w14:gsLst>
                <w14:gs w14:pos="0">
                  <w14:srgbClr w14:val="0070C0">
                    <w14:tint w14:val="66000"/>
                    <w14:satMod w14:val="160000"/>
                  </w14:srgbClr>
                </w14:gs>
                <w14:gs w14:pos="50000">
                  <w14:srgbClr w14:val="0070C0">
                    <w14:tint w14:val="44500"/>
                    <w14:satMod w14:val="160000"/>
                  </w14:srgbClr>
                </w14:gs>
                <w14:gs w14:pos="100000">
                  <w14:srgbClr w14:val="0070C0">
                    <w14:tint w14:val="23500"/>
                    <w14:satMod w14:val="160000"/>
                  </w14:srgb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</w:pPr>
      <w:r w:rsidRPr="00863FEF">
        <w:rPr>
          <w:rFonts w:ascii="Monotype Corsiva" w:hAnsi="Monotype Corsiva"/>
          <w:b/>
          <w:color w:val="0070C0"/>
          <w:sz w:val="96"/>
          <w:szCs w:val="96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2857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gradFill>
              <w14:gsLst>
                <w14:gs w14:pos="0">
                  <w14:srgbClr w14:val="0070C0">
                    <w14:tint w14:val="66000"/>
                    <w14:satMod w14:val="160000"/>
                  </w14:srgbClr>
                </w14:gs>
                <w14:gs w14:pos="50000">
                  <w14:srgbClr w14:val="0070C0">
                    <w14:tint w14:val="44500"/>
                    <w14:satMod w14:val="160000"/>
                  </w14:srgbClr>
                </w14:gs>
                <w14:gs w14:pos="100000">
                  <w14:srgbClr w14:val="0070C0">
                    <w14:tint w14:val="23500"/>
                    <w14:satMod w14:val="160000"/>
                  </w14:srgb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  <w:t>Волгоградской области</w:t>
      </w:r>
    </w:p>
    <w:p w:rsidR="000966ED" w:rsidRDefault="000966ED" w:rsidP="000966ED">
      <w:pPr>
        <w:jc w:val="center"/>
        <w:rPr>
          <w:rFonts w:ascii="Monotype Corsiva" w:hAnsi="Monotype Corsiva"/>
          <w:b/>
          <w:color w:val="0070C0"/>
          <w:sz w:val="96"/>
          <w:szCs w:val="96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2857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gradFill>
              <w14:gsLst>
                <w14:gs w14:pos="0">
                  <w14:srgbClr w14:val="0070C0">
                    <w14:tint w14:val="66000"/>
                    <w14:satMod w14:val="160000"/>
                  </w14:srgbClr>
                </w14:gs>
                <w14:gs w14:pos="50000">
                  <w14:srgbClr w14:val="0070C0">
                    <w14:tint w14:val="44500"/>
                    <w14:satMod w14:val="160000"/>
                  </w14:srgbClr>
                </w14:gs>
                <w14:gs w14:pos="100000">
                  <w14:srgbClr w14:val="0070C0">
                    <w14:tint w14:val="23500"/>
                    <w14:satMod w14:val="160000"/>
                  </w14:srgb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</w:pPr>
      <w:r>
        <w:rPr>
          <w:noProof/>
          <w:lang w:eastAsia="ru-RU"/>
        </w:rPr>
        <w:drawing>
          <wp:anchor distT="0" distB="0" distL="114300" distR="114300" simplePos="0" relativeHeight="251663360" behindDoc="0" locked="0" layoutInCell="1" allowOverlap="1" wp14:anchorId="2DF1CD4A" wp14:editId="305D5E56">
            <wp:simplePos x="0" y="0"/>
            <wp:positionH relativeFrom="column">
              <wp:posOffset>22524</wp:posOffset>
            </wp:positionH>
            <wp:positionV relativeFrom="paragraph">
              <wp:posOffset>3325</wp:posOffset>
            </wp:positionV>
            <wp:extent cx="1532965" cy="1949824"/>
            <wp:effectExtent l="0" t="0" r="0" b="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2890" cy="19497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4384" behindDoc="0" locked="0" layoutInCell="1" allowOverlap="1" wp14:anchorId="08F8C38A" wp14:editId="4A7244BF">
            <wp:simplePos x="0" y="0"/>
            <wp:positionH relativeFrom="column">
              <wp:posOffset>1298650</wp:posOffset>
            </wp:positionH>
            <wp:positionV relativeFrom="paragraph">
              <wp:posOffset>408076</wp:posOffset>
            </wp:positionV>
            <wp:extent cx="1761490" cy="1890395"/>
            <wp:effectExtent l="0" t="0" r="0" b="0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1490" cy="1890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66ED" w:rsidRDefault="000966ED" w:rsidP="000966ED">
      <w:pPr>
        <w:jc w:val="center"/>
        <w:rPr>
          <w:rFonts w:ascii="Monotype Corsiva" w:hAnsi="Monotype Corsiva"/>
          <w:b/>
          <w:color w:val="0070C0"/>
          <w:sz w:val="96"/>
          <w:szCs w:val="96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2857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gradFill>
              <w14:gsLst>
                <w14:gs w14:pos="0">
                  <w14:srgbClr w14:val="0070C0">
                    <w14:tint w14:val="66000"/>
                    <w14:satMod w14:val="160000"/>
                  </w14:srgbClr>
                </w14:gs>
                <w14:gs w14:pos="50000">
                  <w14:srgbClr w14:val="0070C0">
                    <w14:tint w14:val="44500"/>
                    <w14:satMod w14:val="160000"/>
                  </w14:srgbClr>
                </w14:gs>
                <w14:gs w14:pos="100000">
                  <w14:srgbClr w14:val="0070C0">
                    <w14:tint w14:val="23500"/>
                    <w14:satMod w14:val="160000"/>
                  </w14:srgb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</w:pPr>
      <w:r>
        <w:rPr>
          <w:noProof/>
          <w:lang w:eastAsia="ru-RU"/>
        </w:rPr>
        <w:drawing>
          <wp:anchor distT="0" distB="0" distL="114300" distR="114300" simplePos="0" relativeHeight="251665408" behindDoc="0" locked="0" layoutInCell="1" allowOverlap="1" wp14:anchorId="1CC43565" wp14:editId="2E412DA6">
            <wp:simplePos x="0" y="0"/>
            <wp:positionH relativeFrom="column">
              <wp:posOffset>2526665</wp:posOffset>
            </wp:positionH>
            <wp:positionV relativeFrom="paragraph">
              <wp:posOffset>139065</wp:posOffset>
            </wp:positionV>
            <wp:extent cx="2084070" cy="1586230"/>
            <wp:effectExtent l="1270" t="0" r="0" b="0"/>
            <wp:wrapNone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84070" cy="15862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6432" behindDoc="0" locked="0" layoutInCell="1" allowOverlap="1" wp14:anchorId="1580F780" wp14:editId="0FA393D6">
            <wp:simplePos x="0" y="0"/>
            <wp:positionH relativeFrom="column">
              <wp:posOffset>4056454</wp:posOffset>
            </wp:positionH>
            <wp:positionV relativeFrom="paragraph">
              <wp:posOffset>259080</wp:posOffset>
            </wp:positionV>
            <wp:extent cx="1492623" cy="1981052"/>
            <wp:effectExtent l="0" t="0" r="0" b="635"/>
            <wp:wrapNone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2623" cy="19810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66ED" w:rsidRDefault="000966ED"/>
    <w:p w:rsidR="000966ED" w:rsidRDefault="000966ED"/>
    <w:p w:rsidR="000966ED" w:rsidRDefault="000966ED"/>
    <w:p w:rsidR="000966ED" w:rsidRDefault="000966ED"/>
    <w:p w:rsidR="000966ED" w:rsidRDefault="000966ED"/>
    <w:p w:rsidR="000966ED" w:rsidRDefault="000966ED" w:rsidP="009403B8">
      <w:pPr>
        <w:pStyle w:val="a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403B8">
        <w:rPr>
          <w:rFonts w:ascii="Times New Roman" w:hAnsi="Times New Roman" w:cs="Times New Roman"/>
          <w:b/>
          <w:sz w:val="28"/>
          <w:szCs w:val="28"/>
        </w:rPr>
        <w:t>СОДЕРЖАНИЕ</w:t>
      </w:r>
    </w:p>
    <w:p w:rsidR="00544946" w:rsidRPr="009403B8" w:rsidRDefault="00544946" w:rsidP="009403B8">
      <w:pPr>
        <w:pStyle w:val="a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966ED" w:rsidRDefault="000966ED" w:rsidP="009403B8">
      <w:pPr>
        <w:pStyle w:val="a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403B8">
        <w:rPr>
          <w:rFonts w:ascii="Times New Roman" w:hAnsi="Times New Roman" w:cs="Times New Roman"/>
          <w:b/>
          <w:sz w:val="28"/>
          <w:szCs w:val="28"/>
        </w:rPr>
        <w:t>Растения</w:t>
      </w:r>
    </w:p>
    <w:p w:rsidR="00544946" w:rsidRPr="009403B8" w:rsidRDefault="00544946" w:rsidP="009403B8">
      <w:pPr>
        <w:pStyle w:val="a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966ED" w:rsidRPr="000966ED" w:rsidRDefault="000966ED" w:rsidP="000966ED">
      <w:pPr>
        <w:pStyle w:val="a9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0966ED">
        <w:rPr>
          <w:rFonts w:ascii="Times New Roman" w:hAnsi="Times New Roman" w:cs="Times New Roman"/>
          <w:b/>
          <w:sz w:val="28"/>
          <w:szCs w:val="28"/>
        </w:rPr>
        <w:t>Брандушка</w:t>
      </w:r>
      <w:proofErr w:type="spellEnd"/>
      <w:r w:rsidRPr="000966ED">
        <w:rPr>
          <w:rFonts w:ascii="Times New Roman" w:hAnsi="Times New Roman" w:cs="Times New Roman"/>
          <w:b/>
          <w:sz w:val="28"/>
          <w:szCs w:val="28"/>
        </w:rPr>
        <w:t xml:space="preserve"> русская</w:t>
      </w:r>
    </w:p>
    <w:p w:rsidR="0023234C" w:rsidRPr="000966ED" w:rsidRDefault="0023234C" w:rsidP="0023234C">
      <w:pPr>
        <w:pStyle w:val="a9"/>
        <w:rPr>
          <w:rFonts w:ascii="Times New Roman" w:hAnsi="Times New Roman" w:cs="Times New Roman"/>
          <w:b/>
          <w:sz w:val="28"/>
          <w:szCs w:val="28"/>
        </w:rPr>
      </w:pPr>
      <w:r w:rsidRPr="000966ED">
        <w:rPr>
          <w:rFonts w:ascii="Times New Roman" w:hAnsi="Times New Roman" w:cs="Times New Roman"/>
          <w:b/>
          <w:sz w:val="28"/>
          <w:szCs w:val="28"/>
        </w:rPr>
        <w:t>Пролеска сибирская</w:t>
      </w:r>
    </w:p>
    <w:p w:rsidR="000966ED" w:rsidRPr="000966ED" w:rsidRDefault="000966ED" w:rsidP="000966ED">
      <w:pPr>
        <w:pStyle w:val="a9"/>
        <w:rPr>
          <w:rFonts w:ascii="Times New Roman" w:hAnsi="Times New Roman" w:cs="Times New Roman"/>
          <w:b/>
          <w:sz w:val="28"/>
          <w:szCs w:val="28"/>
        </w:rPr>
      </w:pPr>
      <w:r w:rsidRPr="000966ED">
        <w:rPr>
          <w:rFonts w:ascii="Times New Roman" w:hAnsi="Times New Roman" w:cs="Times New Roman"/>
          <w:b/>
          <w:sz w:val="28"/>
          <w:szCs w:val="28"/>
        </w:rPr>
        <w:t xml:space="preserve">Тюльпан </w:t>
      </w:r>
      <w:proofErr w:type="spellStart"/>
      <w:r w:rsidRPr="000966ED">
        <w:rPr>
          <w:rFonts w:ascii="Times New Roman" w:hAnsi="Times New Roman" w:cs="Times New Roman"/>
          <w:b/>
          <w:sz w:val="28"/>
          <w:szCs w:val="28"/>
        </w:rPr>
        <w:t>Шренка</w:t>
      </w:r>
      <w:proofErr w:type="spellEnd"/>
    </w:p>
    <w:p w:rsidR="000966ED" w:rsidRPr="000966ED" w:rsidRDefault="000966ED" w:rsidP="000966ED">
      <w:pPr>
        <w:pStyle w:val="a9"/>
        <w:rPr>
          <w:rFonts w:ascii="Times New Roman" w:hAnsi="Times New Roman" w:cs="Times New Roman"/>
          <w:b/>
          <w:sz w:val="28"/>
          <w:szCs w:val="28"/>
        </w:rPr>
      </w:pPr>
      <w:r w:rsidRPr="000966ED">
        <w:rPr>
          <w:rFonts w:ascii="Times New Roman" w:hAnsi="Times New Roman" w:cs="Times New Roman"/>
          <w:b/>
          <w:sz w:val="28"/>
          <w:szCs w:val="28"/>
        </w:rPr>
        <w:t xml:space="preserve">Тюльпан </w:t>
      </w:r>
      <w:proofErr w:type="spellStart"/>
      <w:r w:rsidRPr="000966ED">
        <w:rPr>
          <w:rFonts w:ascii="Times New Roman" w:hAnsi="Times New Roman" w:cs="Times New Roman"/>
          <w:b/>
          <w:sz w:val="28"/>
          <w:szCs w:val="28"/>
        </w:rPr>
        <w:t>Биберштейна</w:t>
      </w:r>
      <w:proofErr w:type="spellEnd"/>
    </w:p>
    <w:p w:rsidR="000966ED" w:rsidRPr="000966ED" w:rsidRDefault="000966ED" w:rsidP="000966ED">
      <w:pPr>
        <w:pStyle w:val="a9"/>
        <w:rPr>
          <w:rFonts w:ascii="Times New Roman" w:hAnsi="Times New Roman" w:cs="Times New Roman"/>
          <w:b/>
          <w:sz w:val="28"/>
          <w:szCs w:val="28"/>
        </w:rPr>
      </w:pPr>
      <w:r w:rsidRPr="000966ED">
        <w:rPr>
          <w:rFonts w:ascii="Times New Roman" w:hAnsi="Times New Roman" w:cs="Times New Roman"/>
          <w:b/>
          <w:sz w:val="28"/>
          <w:szCs w:val="28"/>
        </w:rPr>
        <w:t>Рябчик русский</w:t>
      </w:r>
    </w:p>
    <w:p w:rsidR="000966ED" w:rsidRPr="000966ED" w:rsidRDefault="000966ED" w:rsidP="000966ED">
      <w:pPr>
        <w:pStyle w:val="a9"/>
        <w:rPr>
          <w:rFonts w:ascii="Times New Roman" w:hAnsi="Times New Roman" w:cs="Times New Roman"/>
          <w:b/>
          <w:sz w:val="28"/>
          <w:szCs w:val="28"/>
        </w:rPr>
      </w:pPr>
      <w:r w:rsidRPr="000966ED">
        <w:rPr>
          <w:rFonts w:ascii="Times New Roman" w:hAnsi="Times New Roman" w:cs="Times New Roman"/>
          <w:b/>
          <w:sz w:val="28"/>
          <w:szCs w:val="28"/>
        </w:rPr>
        <w:t>Ландыш майский</w:t>
      </w:r>
    </w:p>
    <w:p w:rsidR="000966ED" w:rsidRPr="000966ED" w:rsidRDefault="000966ED" w:rsidP="000966ED">
      <w:pPr>
        <w:pStyle w:val="a9"/>
        <w:rPr>
          <w:rFonts w:ascii="Times New Roman" w:hAnsi="Times New Roman" w:cs="Times New Roman"/>
          <w:b/>
          <w:sz w:val="28"/>
          <w:szCs w:val="28"/>
        </w:rPr>
      </w:pPr>
      <w:r w:rsidRPr="000966ED">
        <w:rPr>
          <w:rFonts w:ascii="Times New Roman" w:hAnsi="Times New Roman" w:cs="Times New Roman"/>
          <w:b/>
          <w:sz w:val="28"/>
          <w:szCs w:val="28"/>
        </w:rPr>
        <w:t>Ирис низкий</w:t>
      </w:r>
    </w:p>
    <w:p w:rsidR="000966ED" w:rsidRPr="000966ED" w:rsidRDefault="000966ED" w:rsidP="000966ED">
      <w:pPr>
        <w:pStyle w:val="a9"/>
        <w:rPr>
          <w:rFonts w:ascii="Times New Roman" w:hAnsi="Times New Roman" w:cs="Times New Roman"/>
          <w:b/>
          <w:sz w:val="28"/>
          <w:szCs w:val="28"/>
        </w:rPr>
      </w:pPr>
      <w:r w:rsidRPr="000966ED">
        <w:rPr>
          <w:rFonts w:ascii="Times New Roman" w:hAnsi="Times New Roman" w:cs="Times New Roman"/>
          <w:b/>
          <w:sz w:val="28"/>
          <w:szCs w:val="28"/>
        </w:rPr>
        <w:t>Пион тонколистный</w:t>
      </w:r>
    </w:p>
    <w:p w:rsidR="000966ED" w:rsidRPr="000966ED" w:rsidRDefault="000966ED" w:rsidP="000966ED">
      <w:pPr>
        <w:pStyle w:val="a9"/>
        <w:rPr>
          <w:rFonts w:ascii="Times New Roman" w:hAnsi="Times New Roman" w:cs="Times New Roman"/>
          <w:b/>
          <w:sz w:val="28"/>
          <w:szCs w:val="28"/>
        </w:rPr>
      </w:pPr>
      <w:r w:rsidRPr="000966ED">
        <w:rPr>
          <w:rFonts w:ascii="Times New Roman" w:hAnsi="Times New Roman" w:cs="Times New Roman"/>
          <w:b/>
          <w:sz w:val="28"/>
          <w:szCs w:val="28"/>
        </w:rPr>
        <w:t>Прострел раскрытый</w:t>
      </w:r>
    </w:p>
    <w:p w:rsidR="000966ED" w:rsidRPr="000966ED" w:rsidRDefault="000966ED" w:rsidP="000966ED">
      <w:pPr>
        <w:pStyle w:val="a9"/>
        <w:rPr>
          <w:rFonts w:ascii="Times New Roman" w:hAnsi="Times New Roman" w:cs="Times New Roman"/>
          <w:b/>
          <w:sz w:val="28"/>
          <w:szCs w:val="28"/>
        </w:rPr>
      </w:pPr>
      <w:r w:rsidRPr="000966ED">
        <w:rPr>
          <w:rFonts w:ascii="Times New Roman" w:hAnsi="Times New Roman" w:cs="Times New Roman"/>
          <w:b/>
          <w:sz w:val="28"/>
          <w:szCs w:val="28"/>
        </w:rPr>
        <w:t>Адонис весенний</w:t>
      </w:r>
    </w:p>
    <w:p w:rsidR="000966ED" w:rsidRPr="000966ED" w:rsidRDefault="000966ED" w:rsidP="000966ED">
      <w:pPr>
        <w:pStyle w:val="a9"/>
        <w:rPr>
          <w:rFonts w:ascii="Times New Roman" w:hAnsi="Times New Roman" w:cs="Times New Roman"/>
          <w:b/>
          <w:sz w:val="28"/>
          <w:szCs w:val="28"/>
        </w:rPr>
      </w:pPr>
      <w:r w:rsidRPr="000966ED">
        <w:rPr>
          <w:rFonts w:ascii="Times New Roman" w:hAnsi="Times New Roman" w:cs="Times New Roman"/>
          <w:b/>
          <w:sz w:val="28"/>
          <w:szCs w:val="28"/>
        </w:rPr>
        <w:t>Дрок</w:t>
      </w:r>
    </w:p>
    <w:p w:rsidR="000966ED" w:rsidRPr="000966ED" w:rsidRDefault="000966ED" w:rsidP="000966ED">
      <w:pPr>
        <w:pStyle w:val="a9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0966ED">
        <w:rPr>
          <w:rFonts w:ascii="Times New Roman" w:hAnsi="Times New Roman" w:cs="Times New Roman"/>
          <w:b/>
          <w:sz w:val="28"/>
          <w:szCs w:val="28"/>
        </w:rPr>
        <w:t>Наголоватка</w:t>
      </w:r>
      <w:proofErr w:type="spellEnd"/>
      <w:r w:rsidRPr="000966ED">
        <w:rPr>
          <w:rFonts w:ascii="Times New Roman" w:hAnsi="Times New Roman" w:cs="Times New Roman"/>
          <w:b/>
          <w:sz w:val="28"/>
          <w:szCs w:val="28"/>
        </w:rPr>
        <w:t xml:space="preserve"> меловая</w:t>
      </w:r>
    </w:p>
    <w:p w:rsidR="000966ED" w:rsidRPr="000966ED" w:rsidRDefault="000966ED" w:rsidP="000966ED">
      <w:pPr>
        <w:pStyle w:val="a9"/>
        <w:rPr>
          <w:rFonts w:ascii="Times New Roman" w:hAnsi="Times New Roman" w:cs="Times New Roman"/>
          <w:b/>
          <w:sz w:val="28"/>
          <w:szCs w:val="28"/>
        </w:rPr>
      </w:pPr>
      <w:r w:rsidRPr="000966ED">
        <w:rPr>
          <w:rFonts w:ascii="Times New Roman" w:hAnsi="Times New Roman" w:cs="Times New Roman"/>
          <w:b/>
          <w:sz w:val="28"/>
          <w:szCs w:val="28"/>
        </w:rPr>
        <w:t>Василёк русский</w:t>
      </w:r>
    </w:p>
    <w:p w:rsidR="004D2F0F" w:rsidRDefault="004D2F0F" w:rsidP="004D2F0F">
      <w:pPr>
        <w:pStyle w:val="a9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Кувшинка чисто-белая</w:t>
      </w:r>
    </w:p>
    <w:p w:rsidR="000966ED" w:rsidRDefault="000966ED" w:rsidP="000966ED">
      <w:pPr>
        <w:pStyle w:val="a9"/>
        <w:rPr>
          <w:rFonts w:ascii="Times New Roman" w:hAnsi="Times New Roman" w:cs="Times New Roman"/>
          <w:b/>
          <w:sz w:val="28"/>
          <w:szCs w:val="28"/>
        </w:rPr>
      </w:pPr>
      <w:r w:rsidRPr="000966ED">
        <w:rPr>
          <w:rFonts w:ascii="Times New Roman" w:hAnsi="Times New Roman" w:cs="Times New Roman"/>
          <w:b/>
          <w:sz w:val="28"/>
          <w:szCs w:val="28"/>
        </w:rPr>
        <w:t>Ковыль меловой</w:t>
      </w:r>
    </w:p>
    <w:p w:rsidR="000966ED" w:rsidRDefault="000966ED" w:rsidP="000966ED">
      <w:pPr>
        <w:pStyle w:val="a9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Вахта трёхлистная</w:t>
      </w:r>
    </w:p>
    <w:p w:rsidR="009403B8" w:rsidRDefault="009403B8" w:rsidP="000966ED">
      <w:pPr>
        <w:pStyle w:val="a9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Астрагал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пушистоцветный</w:t>
      </w:r>
      <w:proofErr w:type="spellEnd"/>
    </w:p>
    <w:p w:rsidR="009403B8" w:rsidRDefault="009403B8" w:rsidP="000966ED">
      <w:pPr>
        <w:pStyle w:val="a9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Копе</w:t>
      </w:r>
      <w:r w:rsidR="00664A22">
        <w:rPr>
          <w:rFonts w:ascii="Times New Roman" w:hAnsi="Times New Roman" w:cs="Times New Roman"/>
          <w:b/>
          <w:sz w:val="28"/>
          <w:szCs w:val="28"/>
        </w:rPr>
        <w:t>ечник меловой</w:t>
      </w:r>
    </w:p>
    <w:p w:rsidR="00544946" w:rsidRPr="000966ED" w:rsidRDefault="00544946" w:rsidP="000966ED">
      <w:pPr>
        <w:pStyle w:val="a9"/>
        <w:rPr>
          <w:rFonts w:ascii="Times New Roman" w:hAnsi="Times New Roman" w:cs="Times New Roman"/>
          <w:b/>
          <w:sz w:val="28"/>
          <w:szCs w:val="28"/>
        </w:rPr>
      </w:pPr>
    </w:p>
    <w:p w:rsidR="000966ED" w:rsidRDefault="000966ED" w:rsidP="000966ED">
      <w:pPr>
        <w:pStyle w:val="a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966ED">
        <w:rPr>
          <w:rFonts w:ascii="Times New Roman" w:hAnsi="Times New Roman" w:cs="Times New Roman"/>
          <w:b/>
          <w:sz w:val="28"/>
          <w:szCs w:val="28"/>
        </w:rPr>
        <w:t>Животные:</w:t>
      </w:r>
    </w:p>
    <w:p w:rsidR="00544946" w:rsidRPr="000966ED" w:rsidRDefault="00544946" w:rsidP="000966ED">
      <w:pPr>
        <w:pStyle w:val="a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966ED" w:rsidRPr="000966ED" w:rsidRDefault="000966ED" w:rsidP="000966ED">
      <w:pPr>
        <w:pStyle w:val="a9"/>
        <w:rPr>
          <w:rFonts w:ascii="Times New Roman" w:hAnsi="Times New Roman" w:cs="Times New Roman"/>
          <w:b/>
          <w:sz w:val="28"/>
          <w:szCs w:val="28"/>
        </w:rPr>
      </w:pPr>
      <w:r w:rsidRPr="000966ED">
        <w:rPr>
          <w:rFonts w:ascii="Times New Roman" w:hAnsi="Times New Roman" w:cs="Times New Roman"/>
          <w:b/>
          <w:sz w:val="28"/>
          <w:szCs w:val="28"/>
        </w:rPr>
        <w:t>Жук – олень</w:t>
      </w:r>
    </w:p>
    <w:p w:rsidR="000966ED" w:rsidRPr="000966ED" w:rsidRDefault="000966ED" w:rsidP="000966ED">
      <w:pPr>
        <w:pStyle w:val="a9"/>
        <w:rPr>
          <w:rFonts w:ascii="Times New Roman" w:hAnsi="Times New Roman" w:cs="Times New Roman"/>
          <w:b/>
          <w:sz w:val="28"/>
          <w:szCs w:val="28"/>
        </w:rPr>
      </w:pPr>
      <w:r w:rsidRPr="000966ED">
        <w:rPr>
          <w:rFonts w:ascii="Times New Roman" w:hAnsi="Times New Roman" w:cs="Times New Roman"/>
          <w:b/>
          <w:sz w:val="28"/>
          <w:szCs w:val="28"/>
        </w:rPr>
        <w:t>Тетерев</w:t>
      </w:r>
    </w:p>
    <w:p w:rsidR="003B53D9" w:rsidRPr="000966ED" w:rsidRDefault="003B53D9" w:rsidP="003B53D9">
      <w:pPr>
        <w:pStyle w:val="a9"/>
        <w:rPr>
          <w:rFonts w:ascii="Times New Roman" w:hAnsi="Times New Roman" w:cs="Times New Roman"/>
          <w:b/>
          <w:sz w:val="28"/>
          <w:szCs w:val="28"/>
        </w:rPr>
      </w:pPr>
      <w:r w:rsidRPr="000966ED">
        <w:rPr>
          <w:rFonts w:ascii="Times New Roman" w:hAnsi="Times New Roman" w:cs="Times New Roman"/>
          <w:b/>
          <w:sz w:val="28"/>
          <w:szCs w:val="28"/>
        </w:rPr>
        <w:t>Орёл змееяд</w:t>
      </w:r>
    </w:p>
    <w:p w:rsidR="000966ED" w:rsidRPr="000966ED" w:rsidRDefault="000966ED" w:rsidP="000966ED">
      <w:pPr>
        <w:pStyle w:val="a9"/>
        <w:rPr>
          <w:rFonts w:ascii="Times New Roman" w:hAnsi="Times New Roman" w:cs="Times New Roman"/>
          <w:b/>
          <w:sz w:val="28"/>
          <w:szCs w:val="28"/>
        </w:rPr>
      </w:pPr>
      <w:r w:rsidRPr="000966ED">
        <w:rPr>
          <w:rFonts w:ascii="Times New Roman" w:hAnsi="Times New Roman" w:cs="Times New Roman"/>
          <w:b/>
          <w:sz w:val="28"/>
          <w:szCs w:val="28"/>
        </w:rPr>
        <w:t>Махаон</w:t>
      </w:r>
    </w:p>
    <w:p w:rsidR="000966ED" w:rsidRPr="000966ED" w:rsidRDefault="000966ED" w:rsidP="000966ED">
      <w:pPr>
        <w:pStyle w:val="a9"/>
        <w:rPr>
          <w:rFonts w:ascii="Times New Roman" w:hAnsi="Times New Roman" w:cs="Times New Roman"/>
          <w:b/>
          <w:sz w:val="28"/>
          <w:szCs w:val="28"/>
        </w:rPr>
      </w:pPr>
      <w:r w:rsidRPr="000966ED">
        <w:rPr>
          <w:rFonts w:ascii="Times New Roman" w:hAnsi="Times New Roman" w:cs="Times New Roman"/>
          <w:b/>
          <w:sz w:val="28"/>
          <w:szCs w:val="28"/>
        </w:rPr>
        <w:t>Лебедь малый</w:t>
      </w:r>
    </w:p>
    <w:p w:rsidR="000966ED" w:rsidRPr="000966ED" w:rsidRDefault="000966ED" w:rsidP="000966ED">
      <w:pPr>
        <w:pStyle w:val="a9"/>
        <w:rPr>
          <w:rFonts w:ascii="Times New Roman" w:hAnsi="Times New Roman" w:cs="Times New Roman"/>
          <w:b/>
          <w:sz w:val="28"/>
          <w:szCs w:val="28"/>
        </w:rPr>
      </w:pPr>
    </w:p>
    <w:p w:rsidR="000966ED" w:rsidRDefault="000966ED"/>
    <w:p w:rsidR="009403B8" w:rsidRDefault="009403B8"/>
    <w:p w:rsidR="009403B8" w:rsidRDefault="009403B8"/>
    <w:p w:rsidR="009403B8" w:rsidRDefault="009403B8"/>
    <w:p w:rsidR="009403B8" w:rsidRDefault="009403B8"/>
    <w:p w:rsidR="009403B8" w:rsidRDefault="009403B8"/>
    <w:p w:rsidR="009403B8" w:rsidRDefault="009403B8"/>
    <w:p w:rsidR="009403B8" w:rsidRDefault="009403B8"/>
    <w:p w:rsidR="009403B8" w:rsidRDefault="009403B8"/>
    <w:p w:rsidR="009403B8" w:rsidRPr="00053970" w:rsidRDefault="009403B8" w:rsidP="009403B8">
      <w:r>
        <w:rPr>
          <w:noProof/>
          <w:lang w:eastAsia="ru-RU"/>
        </w:rPr>
        <w:drawing>
          <wp:inline distT="0" distB="0" distL="0" distR="0" wp14:anchorId="1F3E49DB" wp14:editId="33A40E15">
            <wp:extent cx="5410200" cy="7077075"/>
            <wp:effectExtent l="0" t="0" r="0" b="952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414402" cy="7082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03B8" w:rsidRPr="00053970" w:rsidRDefault="009403B8" w:rsidP="009403B8">
      <w:pPr>
        <w:jc w:val="center"/>
        <w:rPr>
          <w:rFonts w:ascii="Times New Roman" w:hAnsi="Times New Roman" w:cs="Times New Roman"/>
          <w:b/>
          <w:sz w:val="56"/>
          <w:szCs w:val="56"/>
        </w:rPr>
      </w:pPr>
      <w:proofErr w:type="spellStart"/>
      <w:r w:rsidRPr="00053970">
        <w:rPr>
          <w:rFonts w:ascii="Times New Roman" w:hAnsi="Times New Roman" w:cs="Times New Roman"/>
          <w:b/>
          <w:sz w:val="56"/>
          <w:szCs w:val="56"/>
        </w:rPr>
        <w:t>Брандушка</w:t>
      </w:r>
      <w:proofErr w:type="spellEnd"/>
      <w:r w:rsidRPr="00053970">
        <w:rPr>
          <w:rFonts w:ascii="Times New Roman" w:hAnsi="Times New Roman" w:cs="Times New Roman"/>
          <w:b/>
          <w:sz w:val="56"/>
          <w:szCs w:val="56"/>
        </w:rPr>
        <w:t xml:space="preserve"> разноцветная</w:t>
      </w:r>
    </w:p>
    <w:p w:rsidR="009403B8" w:rsidRPr="00053970" w:rsidRDefault="009403B8" w:rsidP="009403B8">
      <w:pPr>
        <w:jc w:val="center"/>
        <w:rPr>
          <w:rFonts w:ascii="Times New Roman" w:hAnsi="Times New Roman" w:cs="Times New Roman"/>
          <w:b/>
          <w:sz w:val="56"/>
          <w:szCs w:val="56"/>
        </w:rPr>
      </w:pPr>
      <w:proofErr w:type="spellStart"/>
      <w:r w:rsidRPr="00053970">
        <w:rPr>
          <w:rFonts w:ascii="Times New Roman" w:hAnsi="Times New Roman" w:cs="Times New Roman"/>
          <w:b/>
          <w:sz w:val="56"/>
          <w:szCs w:val="56"/>
          <w:lang w:val="en-US"/>
        </w:rPr>
        <w:t>Bulbocodium</w:t>
      </w:r>
      <w:proofErr w:type="spellEnd"/>
      <w:r w:rsidRPr="00053970">
        <w:rPr>
          <w:rFonts w:ascii="Times New Roman" w:hAnsi="Times New Roman" w:cs="Times New Roman"/>
          <w:b/>
          <w:sz w:val="56"/>
          <w:szCs w:val="56"/>
        </w:rPr>
        <w:t xml:space="preserve"> </w:t>
      </w:r>
      <w:proofErr w:type="spellStart"/>
      <w:r w:rsidRPr="00053970">
        <w:rPr>
          <w:rFonts w:ascii="Times New Roman" w:hAnsi="Times New Roman" w:cs="Times New Roman"/>
          <w:b/>
          <w:sz w:val="56"/>
          <w:szCs w:val="56"/>
          <w:lang w:val="en-US"/>
        </w:rPr>
        <w:t>versssicolor</w:t>
      </w:r>
      <w:proofErr w:type="spellEnd"/>
      <w:r w:rsidRPr="00053970">
        <w:rPr>
          <w:rFonts w:ascii="Times New Roman" w:hAnsi="Times New Roman" w:cs="Times New Roman"/>
          <w:b/>
          <w:sz w:val="56"/>
          <w:szCs w:val="56"/>
        </w:rPr>
        <w:t xml:space="preserve"> (</w:t>
      </w:r>
      <w:r w:rsidRPr="00053970">
        <w:rPr>
          <w:rFonts w:ascii="Times New Roman" w:hAnsi="Times New Roman" w:cs="Times New Roman"/>
          <w:b/>
          <w:sz w:val="56"/>
          <w:szCs w:val="56"/>
          <w:lang w:val="en-US"/>
        </w:rPr>
        <w:t>Ker</w:t>
      </w:r>
      <w:r w:rsidRPr="00053970">
        <w:rPr>
          <w:rFonts w:ascii="Times New Roman" w:hAnsi="Times New Roman" w:cs="Times New Roman"/>
          <w:b/>
          <w:sz w:val="56"/>
          <w:szCs w:val="56"/>
        </w:rPr>
        <w:t>-</w:t>
      </w:r>
      <w:proofErr w:type="spellStart"/>
      <w:r w:rsidRPr="00053970">
        <w:rPr>
          <w:rFonts w:ascii="Times New Roman" w:hAnsi="Times New Roman" w:cs="Times New Roman"/>
          <w:b/>
          <w:sz w:val="56"/>
          <w:szCs w:val="56"/>
          <w:lang w:val="en-US"/>
        </w:rPr>
        <w:t>Gawl</w:t>
      </w:r>
      <w:proofErr w:type="spellEnd"/>
      <w:r w:rsidRPr="00053970">
        <w:rPr>
          <w:rFonts w:ascii="Times New Roman" w:hAnsi="Times New Roman" w:cs="Times New Roman"/>
          <w:b/>
          <w:sz w:val="56"/>
          <w:szCs w:val="56"/>
        </w:rPr>
        <w:t xml:space="preserve">) </w:t>
      </w:r>
      <w:proofErr w:type="spellStart"/>
      <w:r w:rsidRPr="00053970">
        <w:rPr>
          <w:rFonts w:ascii="Times New Roman" w:hAnsi="Times New Roman" w:cs="Times New Roman"/>
          <w:b/>
          <w:sz w:val="56"/>
          <w:szCs w:val="56"/>
          <w:lang w:val="en-US"/>
        </w:rPr>
        <w:t>Spreng</w:t>
      </w:r>
      <w:proofErr w:type="spellEnd"/>
    </w:p>
    <w:p w:rsidR="009403B8" w:rsidRDefault="009403B8" w:rsidP="009403B8"/>
    <w:p w:rsidR="009403B8" w:rsidRPr="00053970" w:rsidRDefault="009403B8" w:rsidP="009403B8">
      <w:pPr>
        <w:pStyle w:val="a9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053970">
        <w:rPr>
          <w:rFonts w:ascii="Times New Roman" w:hAnsi="Times New Roman" w:cs="Times New Roman"/>
          <w:b/>
          <w:sz w:val="28"/>
          <w:szCs w:val="28"/>
        </w:rPr>
        <w:t>Брандушка</w:t>
      </w:r>
      <w:proofErr w:type="spellEnd"/>
      <w:r w:rsidRPr="00053970">
        <w:rPr>
          <w:rFonts w:ascii="Times New Roman" w:hAnsi="Times New Roman" w:cs="Times New Roman"/>
          <w:b/>
          <w:sz w:val="28"/>
          <w:szCs w:val="28"/>
        </w:rPr>
        <w:t xml:space="preserve"> разноцветная</w:t>
      </w:r>
    </w:p>
    <w:p w:rsidR="009403B8" w:rsidRPr="00053970" w:rsidRDefault="009403B8" w:rsidP="009403B8">
      <w:pPr>
        <w:pStyle w:val="a9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053970">
        <w:rPr>
          <w:rFonts w:ascii="Times New Roman" w:hAnsi="Times New Roman" w:cs="Times New Roman"/>
          <w:b/>
          <w:sz w:val="28"/>
          <w:szCs w:val="28"/>
          <w:lang w:val="en-US"/>
        </w:rPr>
        <w:t>Bulbocodium</w:t>
      </w:r>
      <w:proofErr w:type="spellEnd"/>
      <w:r w:rsidRPr="00053970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053970">
        <w:rPr>
          <w:rFonts w:ascii="Times New Roman" w:hAnsi="Times New Roman" w:cs="Times New Roman"/>
          <w:b/>
          <w:sz w:val="28"/>
          <w:szCs w:val="28"/>
          <w:lang w:val="en-US"/>
        </w:rPr>
        <w:t>versssicolor</w:t>
      </w:r>
      <w:proofErr w:type="spellEnd"/>
      <w:r w:rsidRPr="00053970">
        <w:rPr>
          <w:rFonts w:ascii="Times New Roman" w:hAnsi="Times New Roman" w:cs="Times New Roman"/>
          <w:b/>
          <w:sz w:val="28"/>
          <w:szCs w:val="28"/>
        </w:rPr>
        <w:t xml:space="preserve"> (</w:t>
      </w:r>
      <w:r w:rsidRPr="00053970">
        <w:rPr>
          <w:rFonts w:ascii="Times New Roman" w:hAnsi="Times New Roman" w:cs="Times New Roman"/>
          <w:b/>
          <w:sz w:val="28"/>
          <w:szCs w:val="28"/>
          <w:lang w:val="en-US"/>
        </w:rPr>
        <w:t>Ker</w:t>
      </w:r>
      <w:r w:rsidRPr="00053970">
        <w:rPr>
          <w:rFonts w:ascii="Times New Roman" w:hAnsi="Times New Roman" w:cs="Times New Roman"/>
          <w:b/>
          <w:sz w:val="28"/>
          <w:szCs w:val="28"/>
        </w:rPr>
        <w:t>-</w:t>
      </w:r>
      <w:proofErr w:type="spellStart"/>
      <w:r w:rsidRPr="00053970">
        <w:rPr>
          <w:rFonts w:ascii="Times New Roman" w:hAnsi="Times New Roman" w:cs="Times New Roman"/>
          <w:b/>
          <w:sz w:val="28"/>
          <w:szCs w:val="28"/>
          <w:lang w:val="en-US"/>
        </w:rPr>
        <w:t>Gawl</w:t>
      </w:r>
      <w:proofErr w:type="spellEnd"/>
      <w:r w:rsidRPr="00053970">
        <w:rPr>
          <w:rFonts w:ascii="Times New Roman" w:hAnsi="Times New Roman" w:cs="Times New Roman"/>
          <w:b/>
          <w:sz w:val="28"/>
          <w:szCs w:val="28"/>
        </w:rPr>
        <w:t xml:space="preserve">) </w:t>
      </w:r>
      <w:proofErr w:type="spellStart"/>
      <w:r w:rsidRPr="00053970">
        <w:rPr>
          <w:rFonts w:ascii="Times New Roman" w:hAnsi="Times New Roman" w:cs="Times New Roman"/>
          <w:b/>
          <w:sz w:val="28"/>
          <w:szCs w:val="28"/>
          <w:lang w:val="en-US"/>
        </w:rPr>
        <w:t>Spreng</w:t>
      </w:r>
      <w:proofErr w:type="spellEnd"/>
    </w:p>
    <w:p w:rsidR="009403B8" w:rsidRPr="00053970" w:rsidRDefault="009403B8" w:rsidP="009403B8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403B8" w:rsidRPr="00053970" w:rsidRDefault="009403B8" w:rsidP="009403B8">
      <w:pPr>
        <w:pStyle w:val="a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53970">
        <w:rPr>
          <w:rFonts w:ascii="Times New Roman" w:hAnsi="Times New Roman" w:cs="Times New Roman"/>
          <w:b/>
          <w:sz w:val="28"/>
          <w:szCs w:val="28"/>
        </w:rPr>
        <w:t>Региональный критерий редкости</w:t>
      </w:r>
    </w:p>
    <w:p w:rsidR="009403B8" w:rsidRPr="00053970" w:rsidRDefault="009403B8" w:rsidP="009403B8">
      <w:pPr>
        <w:pStyle w:val="a9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53970">
        <w:rPr>
          <w:rFonts w:ascii="Times New Roman" w:hAnsi="Times New Roman" w:cs="Times New Roman"/>
          <w:b/>
          <w:sz w:val="28"/>
          <w:szCs w:val="28"/>
        </w:rPr>
        <w:t xml:space="preserve">Вид достаточно обычный на протяжении всего ареала, но сокращающий численность своих популяций в пределах региона под влиянием антропогенных факторов. </w:t>
      </w:r>
      <w:r w:rsidRPr="00053970">
        <w:rPr>
          <w:rFonts w:ascii="Times New Roman" w:hAnsi="Times New Roman" w:cs="Times New Roman"/>
          <w:b/>
          <w:sz w:val="28"/>
          <w:szCs w:val="28"/>
        </w:rPr>
        <w:tab/>
        <w:t xml:space="preserve">Категория 2 (V) </w:t>
      </w:r>
    </w:p>
    <w:p w:rsidR="009403B8" w:rsidRPr="00053970" w:rsidRDefault="009403B8" w:rsidP="009403B8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53970">
        <w:rPr>
          <w:rFonts w:ascii="Times New Roman" w:hAnsi="Times New Roman" w:cs="Times New Roman"/>
          <w:b/>
          <w:sz w:val="28"/>
          <w:szCs w:val="28"/>
        </w:rPr>
        <w:t xml:space="preserve"> Уязвимый вид</w:t>
      </w:r>
    </w:p>
    <w:p w:rsidR="009403B8" w:rsidRPr="00053970" w:rsidRDefault="009403B8" w:rsidP="009403B8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53970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9403B8" w:rsidRPr="00053970" w:rsidRDefault="009403B8" w:rsidP="009403B8">
      <w:pPr>
        <w:pStyle w:val="a9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053970">
        <w:rPr>
          <w:rFonts w:ascii="Times New Roman" w:hAnsi="Times New Roman" w:cs="Times New Roman"/>
          <w:b/>
          <w:sz w:val="28"/>
          <w:szCs w:val="28"/>
        </w:rPr>
        <w:t>Морфологоанатомические</w:t>
      </w:r>
      <w:proofErr w:type="spellEnd"/>
      <w:r w:rsidRPr="00053970">
        <w:rPr>
          <w:rFonts w:ascii="Times New Roman" w:hAnsi="Times New Roman" w:cs="Times New Roman"/>
          <w:b/>
          <w:sz w:val="28"/>
          <w:szCs w:val="28"/>
        </w:rPr>
        <w:t xml:space="preserve"> особенности</w:t>
      </w:r>
    </w:p>
    <w:p w:rsidR="009403B8" w:rsidRPr="00053970" w:rsidRDefault="009403B8" w:rsidP="009403B8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403B8" w:rsidRPr="00053970" w:rsidRDefault="009403B8" w:rsidP="009403B8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53970">
        <w:rPr>
          <w:rFonts w:ascii="Times New Roman" w:hAnsi="Times New Roman" w:cs="Times New Roman"/>
          <w:b/>
          <w:sz w:val="28"/>
          <w:szCs w:val="28"/>
        </w:rPr>
        <w:t xml:space="preserve">        Многолетнее </w:t>
      </w:r>
      <w:proofErr w:type="spellStart"/>
      <w:r w:rsidRPr="00053970">
        <w:rPr>
          <w:rFonts w:ascii="Times New Roman" w:hAnsi="Times New Roman" w:cs="Times New Roman"/>
          <w:b/>
          <w:sz w:val="28"/>
          <w:szCs w:val="28"/>
        </w:rPr>
        <w:t>клубнелуковичное</w:t>
      </w:r>
      <w:proofErr w:type="spellEnd"/>
      <w:r w:rsidRPr="00053970">
        <w:rPr>
          <w:rFonts w:ascii="Times New Roman" w:hAnsi="Times New Roman" w:cs="Times New Roman"/>
          <w:b/>
          <w:sz w:val="28"/>
          <w:szCs w:val="28"/>
        </w:rPr>
        <w:t xml:space="preserve"> травянистое растение 5-15 см высотой. Клубнелуковица с многочисленными черно-бурыми чешуями. Листья прикорневые, широколинейные развиваются одновременно с цветками, сизоватые, внизу с бесцветным влагалищем. Цветки обычно одиночные, крупные (5-6 см в диаметре), лепестки свободные, с длинным ноготком и лилово-розовой пластинкой. Завязи находятся под </w:t>
      </w:r>
      <w:proofErr w:type="gramStart"/>
      <w:r w:rsidRPr="00053970">
        <w:rPr>
          <w:rFonts w:ascii="Times New Roman" w:hAnsi="Times New Roman" w:cs="Times New Roman"/>
          <w:b/>
          <w:sz w:val="28"/>
          <w:szCs w:val="28"/>
        </w:rPr>
        <w:t>поверхностью</w:t>
      </w:r>
      <w:proofErr w:type="gramEnd"/>
      <w:r w:rsidRPr="00053970">
        <w:rPr>
          <w:rFonts w:ascii="Times New Roman" w:hAnsi="Times New Roman" w:cs="Times New Roman"/>
          <w:b/>
          <w:sz w:val="28"/>
          <w:szCs w:val="28"/>
        </w:rPr>
        <w:t xml:space="preserve"> и плоды выносятся сильно удлиняющимися после цветения стрелками. Плод - коробочка, зрелая на длинной ножке. </w:t>
      </w:r>
      <w:r w:rsidRPr="00053970">
        <w:rPr>
          <w:rFonts w:ascii="Times New Roman" w:hAnsi="Times New Roman" w:cs="Times New Roman"/>
          <w:b/>
          <w:sz w:val="28"/>
          <w:szCs w:val="28"/>
        </w:rPr>
        <w:tab/>
      </w:r>
    </w:p>
    <w:p w:rsidR="009403B8" w:rsidRPr="00053970" w:rsidRDefault="009403B8" w:rsidP="009403B8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403B8" w:rsidRPr="00053970" w:rsidRDefault="009403B8" w:rsidP="009403B8">
      <w:pPr>
        <w:pStyle w:val="a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53970">
        <w:rPr>
          <w:rFonts w:ascii="Times New Roman" w:hAnsi="Times New Roman" w:cs="Times New Roman"/>
          <w:b/>
          <w:sz w:val="28"/>
          <w:szCs w:val="28"/>
        </w:rPr>
        <w:t>Экология и биология</w:t>
      </w:r>
    </w:p>
    <w:p w:rsidR="009403B8" w:rsidRPr="00053970" w:rsidRDefault="009403B8" w:rsidP="009403B8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403B8" w:rsidRPr="00053970" w:rsidRDefault="009403B8" w:rsidP="009403B8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53970">
        <w:rPr>
          <w:rFonts w:ascii="Times New Roman" w:hAnsi="Times New Roman" w:cs="Times New Roman"/>
          <w:b/>
          <w:sz w:val="28"/>
          <w:szCs w:val="28"/>
        </w:rPr>
        <w:t xml:space="preserve">        Мезофит. Ранневесенний </w:t>
      </w:r>
      <w:proofErr w:type="spellStart"/>
      <w:r w:rsidRPr="00053970">
        <w:rPr>
          <w:rFonts w:ascii="Times New Roman" w:hAnsi="Times New Roman" w:cs="Times New Roman"/>
          <w:b/>
          <w:sz w:val="28"/>
          <w:szCs w:val="28"/>
        </w:rPr>
        <w:t>клубнелуковичный</w:t>
      </w:r>
      <w:proofErr w:type="spellEnd"/>
      <w:r w:rsidRPr="00053970">
        <w:rPr>
          <w:rFonts w:ascii="Times New Roman" w:hAnsi="Times New Roman" w:cs="Times New Roman"/>
          <w:b/>
          <w:sz w:val="28"/>
          <w:szCs w:val="28"/>
        </w:rPr>
        <w:t xml:space="preserve">  эфемероид, цветущий одновременно с появлением листьев в начале апреля. Размножается семенами, </w:t>
      </w:r>
      <w:proofErr w:type="spellStart"/>
      <w:r w:rsidRPr="00053970">
        <w:rPr>
          <w:rFonts w:ascii="Times New Roman" w:hAnsi="Times New Roman" w:cs="Times New Roman"/>
          <w:b/>
          <w:sz w:val="28"/>
          <w:szCs w:val="28"/>
        </w:rPr>
        <w:t>мирмекохор</w:t>
      </w:r>
      <w:proofErr w:type="spellEnd"/>
      <w:r w:rsidRPr="00053970">
        <w:rPr>
          <w:rFonts w:ascii="Times New Roman" w:hAnsi="Times New Roman" w:cs="Times New Roman"/>
          <w:b/>
          <w:sz w:val="28"/>
          <w:szCs w:val="28"/>
        </w:rPr>
        <w:t xml:space="preserve">. Медленно развивается в первые годы жизни, зацветает на 6-7-й год. </w:t>
      </w:r>
      <w:r w:rsidRPr="00053970">
        <w:rPr>
          <w:rFonts w:ascii="Times New Roman" w:hAnsi="Times New Roman" w:cs="Times New Roman"/>
          <w:b/>
          <w:sz w:val="28"/>
          <w:szCs w:val="28"/>
        </w:rPr>
        <w:tab/>
      </w:r>
    </w:p>
    <w:p w:rsidR="009403B8" w:rsidRPr="00053970" w:rsidRDefault="009403B8" w:rsidP="009403B8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403B8" w:rsidRPr="00053970" w:rsidRDefault="009403B8" w:rsidP="009403B8">
      <w:pPr>
        <w:pStyle w:val="a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53970">
        <w:rPr>
          <w:rFonts w:ascii="Times New Roman" w:hAnsi="Times New Roman" w:cs="Times New Roman"/>
          <w:b/>
          <w:sz w:val="28"/>
          <w:szCs w:val="28"/>
        </w:rPr>
        <w:t>Места обитания</w:t>
      </w:r>
    </w:p>
    <w:p w:rsidR="009403B8" w:rsidRPr="00053970" w:rsidRDefault="009403B8" w:rsidP="009403B8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403B8" w:rsidRDefault="009403B8" w:rsidP="009403B8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53970">
        <w:rPr>
          <w:rFonts w:ascii="Times New Roman" w:hAnsi="Times New Roman" w:cs="Times New Roman"/>
          <w:b/>
          <w:sz w:val="28"/>
          <w:szCs w:val="28"/>
        </w:rPr>
        <w:t xml:space="preserve">        Степные склоны балок, реже </w:t>
      </w:r>
      <w:proofErr w:type="spellStart"/>
      <w:r w:rsidRPr="00053970">
        <w:rPr>
          <w:rFonts w:ascii="Times New Roman" w:hAnsi="Times New Roman" w:cs="Times New Roman"/>
          <w:b/>
          <w:sz w:val="28"/>
          <w:szCs w:val="28"/>
        </w:rPr>
        <w:t>остепненные</w:t>
      </w:r>
      <w:proofErr w:type="spellEnd"/>
      <w:r w:rsidRPr="00053970">
        <w:rPr>
          <w:rFonts w:ascii="Times New Roman" w:hAnsi="Times New Roman" w:cs="Times New Roman"/>
          <w:b/>
          <w:sz w:val="28"/>
          <w:szCs w:val="28"/>
        </w:rPr>
        <w:t xml:space="preserve"> поляны в дубравах и на возвышенных участках речных пойм. </w:t>
      </w:r>
      <w:r w:rsidRPr="00053970">
        <w:rPr>
          <w:rFonts w:ascii="Times New Roman" w:hAnsi="Times New Roman" w:cs="Times New Roman"/>
          <w:b/>
          <w:sz w:val="28"/>
          <w:szCs w:val="28"/>
        </w:rPr>
        <w:tab/>
      </w:r>
    </w:p>
    <w:p w:rsidR="009403B8" w:rsidRDefault="009403B8" w:rsidP="009403B8">
      <w:pPr>
        <w:pStyle w:val="a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53970">
        <w:rPr>
          <w:rFonts w:ascii="Times New Roman" w:hAnsi="Times New Roman" w:cs="Times New Roman"/>
          <w:b/>
          <w:sz w:val="28"/>
          <w:szCs w:val="28"/>
        </w:rPr>
        <w:t>Распространение</w:t>
      </w:r>
    </w:p>
    <w:p w:rsidR="009403B8" w:rsidRPr="00053970" w:rsidRDefault="009403B8" w:rsidP="009403B8">
      <w:pPr>
        <w:pStyle w:val="a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403B8" w:rsidRPr="00053970" w:rsidRDefault="009403B8" w:rsidP="00BA7774">
      <w:pPr>
        <w:pStyle w:val="a9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53970">
        <w:rPr>
          <w:rFonts w:ascii="Times New Roman" w:hAnsi="Times New Roman" w:cs="Times New Roman"/>
          <w:b/>
          <w:sz w:val="28"/>
          <w:szCs w:val="28"/>
        </w:rPr>
        <w:t xml:space="preserve">По всей Волгоградской области кроме </w:t>
      </w:r>
      <w:proofErr w:type="spellStart"/>
      <w:r w:rsidRPr="00053970">
        <w:rPr>
          <w:rFonts w:ascii="Times New Roman" w:hAnsi="Times New Roman" w:cs="Times New Roman"/>
          <w:b/>
          <w:sz w:val="28"/>
          <w:szCs w:val="28"/>
        </w:rPr>
        <w:t>Палласовского</w:t>
      </w:r>
      <w:proofErr w:type="spellEnd"/>
      <w:r w:rsidRPr="00053970">
        <w:rPr>
          <w:rFonts w:ascii="Times New Roman" w:hAnsi="Times New Roman" w:cs="Times New Roman"/>
          <w:b/>
          <w:sz w:val="28"/>
          <w:szCs w:val="28"/>
        </w:rPr>
        <w:t xml:space="preserve">, Быковского, Николаевского и Ленинского районов </w:t>
      </w:r>
    </w:p>
    <w:p w:rsidR="009403B8" w:rsidRPr="00053970" w:rsidRDefault="009403B8" w:rsidP="009403B8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403B8" w:rsidRPr="00053970" w:rsidRDefault="009403B8" w:rsidP="009403B8">
      <w:pPr>
        <w:pStyle w:val="a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53970">
        <w:rPr>
          <w:rFonts w:ascii="Times New Roman" w:hAnsi="Times New Roman" w:cs="Times New Roman"/>
          <w:b/>
          <w:sz w:val="28"/>
          <w:szCs w:val="28"/>
        </w:rPr>
        <w:t>Лимитирующие факторы</w:t>
      </w:r>
    </w:p>
    <w:p w:rsidR="009403B8" w:rsidRPr="00053970" w:rsidRDefault="009403B8" w:rsidP="009403B8">
      <w:pPr>
        <w:pStyle w:val="a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403B8" w:rsidRPr="00053970" w:rsidRDefault="009403B8" w:rsidP="009403B8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53970">
        <w:rPr>
          <w:rFonts w:ascii="Times New Roman" w:hAnsi="Times New Roman" w:cs="Times New Roman"/>
          <w:b/>
          <w:sz w:val="28"/>
          <w:szCs w:val="28"/>
        </w:rPr>
        <w:t xml:space="preserve">интенсивный выпас скота; </w:t>
      </w:r>
    </w:p>
    <w:p w:rsidR="009403B8" w:rsidRPr="00053970" w:rsidRDefault="009403B8" w:rsidP="009403B8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53970">
        <w:rPr>
          <w:rFonts w:ascii="Times New Roman" w:hAnsi="Times New Roman" w:cs="Times New Roman"/>
          <w:b/>
          <w:sz w:val="28"/>
          <w:szCs w:val="28"/>
        </w:rPr>
        <w:t xml:space="preserve">сбор населением как красивоцветущего растения; </w:t>
      </w:r>
    </w:p>
    <w:p w:rsidR="009403B8" w:rsidRDefault="009403B8" w:rsidP="00B36830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53970">
        <w:rPr>
          <w:rFonts w:ascii="Times New Roman" w:hAnsi="Times New Roman" w:cs="Times New Roman"/>
          <w:b/>
          <w:sz w:val="28"/>
          <w:szCs w:val="28"/>
        </w:rPr>
        <w:t>после распашки с</w:t>
      </w:r>
      <w:r w:rsidR="00B36830">
        <w:rPr>
          <w:rFonts w:ascii="Times New Roman" w:hAnsi="Times New Roman" w:cs="Times New Roman"/>
          <w:b/>
          <w:sz w:val="28"/>
          <w:szCs w:val="28"/>
        </w:rPr>
        <w:t>тепи долго не восстанавливаются</w:t>
      </w:r>
    </w:p>
    <w:p w:rsidR="0023234C" w:rsidRDefault="0023234C" w:rsidP="00B36830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3234C" w:rsidRDefault="0023234C" w:rsidP="00B36830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bookmarkEnd w:id="0"/>
    </w:p>
    <w:p w:rsidR="0023234C" w:rsidRDefault="0023234C" w:rsidP="0023234C">
      <w:pPr>
        <w:pStyle w:val="a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093811BF" wp14:editId="470D8B40">
            <wp:extent cx="5272088" cy="7029450"/>
            <wp:effectExtent l="0" t="0" r="508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2088" cy="702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234C" w:rsidRDefault="0023234C" w:rsidP="0023234C">
      <w:pPr>
        <w:pStyle w:val="a9"/>
        <w:jc w:val="center"/>
        <w:rPr>
          <w:rFonts w:ascii="Times New Roman" w:hAnsi="Times New Roman" w:cs="Times New Roman"/>
          <w:sz w:val="28"/>
          <w:szCs w:val="28"/>
        </w:rPr>
      </w:pPr>
    </w:p>
    <w:p w:rsidR="0023234C" w:rsidRDefault="0023234C" w:rsidP="0023234C">
      <w:pPr>
        <w:pStyle w:val="a9"/>
        <w:jc w:val="center"/>
        <w:rPr>
          <w:rFonts w:ascii="Times New Roman" w:hAnsi="Times New Roman" w:cs="Times New Roman"/>
          <w:sz w:val="28"/>
          <w:szCs w:val="28"/>
        </w:rPr>
      </w:pPr>
    </w:p>
    <w:p w:rsidR="0023234C" w:rsidRPr="004867CE" w:rsidRDefault="0023234C" w:rsidP="0023234C">
      <w:pPr>
        <w:pStyle w:val="a9"/>
        <w:jc w:val="center"/>
        <w:rPr>
          <w:rFonts w:ascii="Times New Roman" w:hAnsi="Times New Roman" w:cs="Times New Roman"/>
          <w:sz w:val="56"/>
          <w:szCs w:val="56"/>
        </w:rPr>
      </w:pPr>
    </w:p>
    <w:p w:rsidR="0023234C" w:rsidRPr="004867CE" w:rsidRDefault="0023234C" w:rsidP="0023234C">
      <w:pPr>
        <w:pStyle w:val="a9"/>
        <w:jc w:val="center"/>
        <w:rPr>
          <w:rFonts w:ascii="Times New Roman" w:hAnsi="Times New Roman" w:cs="Times New Roman"/>
          <w:b/>
          <w:sz w:val="56"/>
          <w:szCs w:val="56"/>
        </w:rPr>
      </w:pPr>
      <w:r w:rsidRPr="004867CE">
        <w:rPr>
          <w:rFonts w:ascii="Times New Roman" w:hAnsi="Times New Roman" w:cs="Times New Roman"/>
          <w:b/>
          <w:sz w:val="56"/>
          <w:szCs w:val="56"/>
        </w:rPr>
        <w:t xml:space="preserve">Пролеска сибирская </w:t>
      </w:r>
    </w:p>
    <w:p w:rsidR="0023234C" w:rsidRPr="004867CE" w:rsidRDefault="0023234C" w:rsidP="0023234C">
      <w:pPr>
        <w:pStyle w:val="a9"/>
        <w:jc w:val="center"/>
        <w:rPr>
          <w:rFonts w:ascii="Times New Roman" w:hAnsi="Times New Roman" w:cs="Times New Roman"/>
          <w:b/>
          <w:sz w:val="56"/>
          <w:szCs w:val="56"/>
        </w:rPr>
      </w:pPr>
      <w:proofErr w:type="spellStart"/>
      <w:r w:rsidRPr="004867CE">
        <w:rPr>
          <w:rFonts w:ascii="Times New Roman" w:hAnsi="Times New Roman" w:cs="Times New Roman"/>
          <w:b/>
          <w:sz w:val="56"/>
          <w:szCs w:val="56"/>
        </w:rPr>
        <w:t>Scilla</w:t>
      </w:r>
      <w:proofErr w:type="spellEnd"/>
      <w:r w:rsidRPr="004867CE">
        <w:rPr>
          <w:rFonts w:ascii="Times New Roman" w:hAnsi="Times New Roman" w:cs="Times New Roman"/>
          <w:b/>
          <w:sz w:val="56"/>
          <w:szCs w:val="56"/>
        </w:rPr>
        <w:t xml:space="preserve"> </w:t>
      </w:r>
      <w:proofErr w:type="spellStart"/>
      <w:r w:rsidRPr="004867CE">
        <w:rPr>
          <w:rFonts w:ascii="Times New Roman" w:hAnsi="Times New Roman" w:cs="Times New Roman"/>
          <w:b/>
          <w:sz w:val="56"/>
          <w:szCs w:val="56"/>
        </w:rPr>
        <w:t>sibirica</w:t>
      </w:r>
      <w:proofErr w:type="spellEnd"/>
      <w:r w:rsidRPr="004867CE">
        <w:rPr>
          <w:rFonts w:ascii="Times New Roman" w:hAnsi="Times New Roman" w:cs="Times New Roman"/>
          <w:b/>
          <w:sz w:val="56"/>
          <w:szCs w:val="56"/>
        </w:rPr>
        <w:t xml:space="preserve"> </w:t>
      </w:r>
      <w:proofErr w:type="spellStart"/>
      <w:r w:rsidRPr="004867CE">
        <w:rPr>
          <w:rFonts w:ascii="Times New Roman" w:hAnsi="Times New Roman" w:cs="Times New Roman"/>
          <w:b/>
          <w:sz w:val="56"/>
          <w:szCs w:val="56"/>
        </w:rPr>
        <w:t>Andr</w:t>
      </w:r>
      <w:proofErr w:type="spellEnd"/>
      <w:r w:rsidRPr="004867CE">
        <w:rPr>
          <w:rFonts w:ascii="Times New Roman" w:hAnsi="Times New Roman" w:cs="Times New Roman"/>
          <w:b/>
          <w:sz w:val="56"/>
          <w:szCs w:val="56"/>
        </w:rPr>
        <w:t xml:space="preserve">. = S. </w:t>
      </w:r>
      <w:proofErr w:type="spellStart"/>
      <w:r w:rsidRPr="004867CE">
        <w:rPr>
          <w:rFonts w:ascii="Times New Roman" w:hAnsi="Times New Roman" w:cs="Times New Roman"/>
          <w:b/>
          <w:sz w:val="56"/>
          <w:szCs w:val="56"/>
        </w:rPr>
        <w:t>cernua</w:t>
      </w:r>
      <w:proofErr w:type="spellEnd"/>
      <w:r w:rsidRPr="004867CE">
        <w:rPr>
          <w:rFonts w:ascii="Times New Roman" w:hAnsi="Times New Roman" w:cs="Times New Roman"/>
          <w:b/>
          <w:sz w:val="56"/>
          <w:szCs w:val="56"/>
        </w:rPr>
        <w:t xml:space="preserve"> </w:t>
      </w:r>
      <w:proofErr w:type="spellStart"/>
      <w:r w:rsidRPr="004867CE">
        <w:rPr>
          <w:rFonts w:ascii="Times New Roman" w:hAnsi="Times New Roman" w:cs="Times New Roman"/>
          <w:b/>
          <w:sz w:val="56"/>
          <w:szCs w:val="56"/>
        </w:rPr>
        <w:t>Delar</w:t>
      </w:r>
      <w:proofErr w:type="spellEnd"/>
      <w:r w:rsidRPr="004867CE">
        <w:rPr>
          <w:rFonts w:ascii="Times New Roman" w:hAnsi="Times New Roman" w:cs="Times New Roman"/>
          <w:b/>
          <w:sz w:val="56"/>
          <w:szCs w:val="56"/>
        </w:rPr>
        <w:t xml:space="preserve">. </w:t>
      </w:r>
    </w:p>
    <w:p w:rsidR="0023234C" w:rsidRDefault="0023234C" w:rsidP="0023234C">
      <w:pPr>
        <w:pStyle w:val="a9"/>
        <w:jc w:val="center"/>
        <w:rPr>
          <w:rFonts w:ascii="Times New Roman" w:hAnsi="Times New Roman" w:cs="Times New Roman"/>
          <w:sz w:val="28"/>
          <w:szCs w:val="28"/>
        </w:rPr>
      </w:pPr>
    </w:p>
    <w:p w:rsidR="0023234C" w:rsidRDefault="0023234C" w:rsidP="0023234C">
      <w:pPr>
        <w:pStyle w:val="a9"/>
        <w:rPr>
          <w:rFonts w:ascii="Times New Roman" w:hAnsi="Times New Roman" w:cs="Times New Roman"/>
          <w:sz w:val="28"/>
          <w:szCs w:val="28"/>
        </w:rPr>
      </w:pPr>
    </w:p>
    <w:p w:rsidR="0023234C" w:rsidRPr="004867CE" w:rsidRDefault="0023234C" w:rsidP="0023234C">
      <w:pPr>
        <w:pStyle w:val="a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867CE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Пролеска сибирская </w:t>
      </w:r>
    </w:p>
    <w:p w:rsidR="0023234C" w:rsidRPr="004867CE" w:rsidRDefault="0023234C" w:rsidP="0023234C">
      <w:pPr>
        <w:pStyle w:val="a9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4867CE">
        <w:rPr>
          <w:rFonts w:ascii="Times New Roman" w:hAnsi="Times New Roman" w:cs="Times New Roman"/>
          <w:b/>
          <w:sz w:val="28"/>
          <w:szCs w:val="28"/>
        </w:rPr>
        <w:t>Scilla</w:t>
      </w:r>
      <w:proofErr w:type="spellEnd"/>
      <w:r w:rsidRPr="004867CE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4867CE">
        <w:rPr>
          <w:rFonts w:ascii="Times New Roman" w:hAnsi="Times New Roman" w:cs="Times New Roman"/>
          <w:b/>
          <w:sz w:val="28"/>
          <w:szCs w:val="28"/>
        </w:rPr>
        <w:t>sibirica</w:t>
      </w:r>
      <w:proofErr w:type="spellEnd"/>
      <w:r w:rsidRPr="004867CE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4867CE">
        <w:rPr>
          <w:rFonts w:ascii="Times New Roman" w:hAnsi="Times New Roman" w:cs="Times New Roman"/>
          <w:b/>
          <w:sz w:val="28"/>
          <w:szCs w:val="28"/>
        </w:rPr>
        <w:t>Andr</w:t>
      </w:r>
      <w:proofErr w:type="spellEnd"/>
      <w:r w:rsidRPr="004867CE">
        <w:rPr>
          <w:rFonts w:ascii="Times New Roman" w:hAnsi="Times New Roman" w:cs="Times New Roman"/>
          <w:b/>
          <w:sz w:val="28"/>
          <w:szCs w:val="28"/>
        </w:rPr>
        <w:t xml:space="preserve">. = S. </w:t>
      </w:r>
      <w:proofErr w:type="spellStart"/>
      <w:r w:rsidRPr="004867CE">
        <w:rPr>
          <w:rFonts w:ascii="Times New Roman" w:hAnsi="Times New Roman" w:cs="Times New Roman"/>
          <w:b/>
          <w:sz w:val="28"/>
          <w:szCs w:val="28"/>
        </w:rPr>
        <w:t>cernua</w:t>
      </w:r>
      <w:proofErr w:type="spellEnd"/>
      <w:r w:rsidRPr="004867CE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4867CE">
        <w:rPr>
          <w:rFonts w:ascii="Times New Roman" w:hAnsi="Times New Roman" w:cs="Times New Roman"/>
          <w:b/>
          <w:sz w:val="28"/>
          <w:szCs w:val="28"/>
        </w:rPr>
        <w:t>Delar</w:t>
      </w:r>
      <w:proofErr w:type="spellEnd"/>
      <w:r w:rsidRPr="004867CE">
        <w:rPr>
          <w:rFonts w:ascii="Times New Roman" w:hAnsi="Times New Roman" w:cs="Times New Roman"/>
          <w:b/>
          <w:sz w:val="28"/>
          <w:szCs w:val="28"/>
        </w:rPr>
        <w:t xml:space="preserve">. </w:t>
      </w:r>
    </w:p>
    <w:p w:rsidR="0023234C" w:rsidRPr="004867CE" w:rsidRDefault="0023234C" w:rsidP="0023234C">
      <w:pPr>
        <w:pStyle w:val="a9"/>
        <w:jc w:val="center"/>
        <w:rPr>
          <w:rFonts w:ascii="Times New Roman" w:hAnsi="Times New Roman" w:cs="Times New Roman"/>
          <w:sz w:val="28"/>
          <w:szCs w:val="28"/>
        </w:rPr>
      </w:pPr>
    </w:p>
    <w:p w:rsidR="0023234C" w:rsidRPr="0023234C" w:rsidRDefault="0023234C" w:rsidP="0023234C">
      <w:pPr>
        <w:pStyle w:val="a9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3234C">
        <w:rPr>
          <w:rFonts w:ascii="Times New Roman" w:hAnsi="Times New Roman" w:cs="Times New Roman"/>
          <w:b/>
          <w:sz w:val="28"/>
          <w:szCs w:val="28"/>
        </w:rPr>
        <w:t xml:space="preserve">Видовой эпитет ошибочный (в Сибири отсутствует), но закреплен как приоритетный. Родина — юг европейской части России, Крым, Кавказ, Средняя и Южная Европа. Цветет очень обильно и, разрастаясь, образует голубые лужайки. Растет в лесах и кустарниках, в горах в нижнем и среднем поясах средней и южной полосы европейской части России, Крыма, Кавказа, Малой и Передней Азии.  </w:t>
      </w:r>
    </w:p>
    <w:p w:rsidR="0023234C" w:rsidRPr="0023234C" w:rsidRDefault="0023234C" w:rsidP="0023234C">
      <w:pPr>
        <w:pStyle w:val="a9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3234C">
        <w:rPr>
          <w:rFonts w:ascii="Times New Roman" w:hAnsi="Times New Roman" w:cs="Times New Roman"/>
          <w:b/>
          <w:sz w:val="28"/>
          <w:szCs w:val="28"/>
        </w:rPr>
        <w:t xml:space="preserve">Эфемероид. Листья появляются на поверхности одновременно с соцветиями и отмирают в начале созревания семян. Летом наблюдается период покоя, осенью у всех луковиц появляются новые корни и новый побег с зачатками листьев и цветков. Зимой происходит лишь медленное увеличение этих органов. Размножается практически только семенами. Летние похолодания тормозят развитие, задерживают начальные этапы органогенеза. Необходимо летнее тепло в течение 3 мес. Цветки содержат нектар, их опыляют шмели и пчелы. Цветки открываются в 10 ч, закрываются в 16 —17 ч, в пасмурную и дождливую погоду остаются закрытыми. Коробочки дозревают на почве, семена растаскивают муравьи. </w:t>
      </w:r>
    </w:p>
    <w:p w:rsidR="0023234C" w:rsidRPr="0023234C" w:rsidRDefault="0023234C" w:rsidP="0023234C">
      <w:pPr>
        <w:pStyle w:val="a9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3234C">
        <w:rPr>
          <w:rFonts w:ascii="Times New Roman" w:hAnsi="Times New Roman" w:cs="Times New Roman"/>
          <w:b/>
          <w:sz w:val="28"/>
          <w:szCs w:val="28"/>
        </w:rPr>
        <w:t xml:space="preserve">Прорастание, семян надземное. Оно начинается в марте — апреле. В течение первого вегетационного периода зародышевая почка образует лишь чешуевидные листья. Молодая луковица состоит из утолщенной базальной части семядоли, окружающей зародышевую почку с двумя—тремя чешуевидными листьями. На второй год развивается первый ассимилирующий лист. Образование дочерних луковиц начинается у средневозрастных генеративных особей. Жизненный цикл особи семенного происхождения завершается ее распадением на дочерние особи, образующие первичный клон. Вегетативное размножение является признаком старения, оно не сопровождается омоложением дочерних особей и не способствует расселению вида. </w:t>
      </w:r>
    </w:p>
    <w:p w:rsidR="0023234C" w:rsidRPr="0023234C" w:rsidRDefault="0023234C" w:rsidP="0023234C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3234C" w:rsidRPr="0023234C" w:rsidRDefault="0023234C" w:rsidP="0023234C">
      <w:pPr>
        <w:pStyle w:val="a9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3234C">
        <w:rPr>
          <w:rFonts w:ascii="Times New Roman" w:hAnsi="Times New Roman" w:cs="Times New Roman"/>
          <w:b/>
          <w:sz w:val="28"/>
          <w:szCs w:val="28"/>
        </w:rPr>
        <w:t xml:space="preserve">Луковица широкояйцевидная, 1.2—1.5 см в диаметре. Листья в числе 3—4, широколинейные, 1—1.5 (2) см шириной. Стрелок 1—3 (4), они 10— 20 (30) см высотой, с 1—2 (3) лазоревыми цветками на изогнутых цветоножках; листочки околоцветника 1—1.2 см длиной. Цветет в середине весны 15—20 дней. </w:t>
      </w:r>
    </w:p>
    <w:p w:rsidR="0023234C" w:rsidRPr="0023234C" w:rsidRDefault="0023234C" w:rsidP="0023234C">
      <w:pPr>
        <w:pStyle w:val="a9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3234C">
        <w:rPr>
          <w:rFonts w:ascii="Times New Roman" w:hAnsi="Times New Roman" w:cs="Times New Roman"/>
          <w:b/>
          <w:sz w:val="28"/>
          <w:szCs w:val="28"/>
        </w:rPr>
        <w:t>Издавна самый известный в цветоводстве вид пролески. Широко натурализовался. В садах Западной Европы ее выращивают с начала XVII в. Белоцветковая форма известна с 1798 г. Весьма декоративен, особенно в массе на газонах, среди кустарников. Известны формы — белая,  розовая, синяя. Белоцветковая форма цвести начинает на 7-10 дней позже основного вида, но более продолжительно, 20-25 дней. Зимостойка.</w:t>
      </w:r>
    </w:p>
    <w:p w:rsidR="0023234C" w:rsidRDefault="0023234C" w:rsidP="00B36830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3234C" w:rsidRPr="00B36830" w:rsidRDefault="0023234C" w:rsidP="00B36830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C7321" w:rsidRDefault="009C7321">
      <w:r>
        <w:rPr>
          <w:noProof/>
          <w:lang w:eastAsia="ru-RU"/>
        </w:rPr>
        <w:drawing>
          <wp:inline distT="0" distB="0" distL="0" distR="0" wp14:anchorId="7BA3957D" wp14:editId="4DAAD8B7">
            <wp:extent cx="5404694" cy="7686675"/>
            <wp:effectExtent l="0" t="0" r="571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404694" cy="7686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3E5A" w:rsidRDefault="005C3E5A" w:rsidP="00BA7774">
      <w:pPr>
        <w:pStyle w:val="a9"/>
        <w:rPr>
          <w:rFonts w:ascii="Times New Roman" w:hAnsi="Times New Roman" w:cs="Times New Roman"/>
          <w:sz w:val="28"/>
          <w:szCs w:val="28"/>
        </w:rPr>
      </w:pPr>
    </w:p>
    <w:p w:rsidR="007C7D6B" w:rsidRPr="00A45765" w:rsidRDefault="007C7D6B" w:rsidP="007C7D6B">
      <w:pPr>
        <w:pStyle w:val="a9"/>
        <w:jc w:val="center"/>
        <w:rPr>
          <w:rFonts w:ascii="Times New Roman" w:hAnsi="Times New Roman" w:cs="Times New Roman"/>
          <w:b/>
          <w:sz w:val="56"/>
          <w:szCs w:val="56"/>
        </w:rPr>
      </w:pPr>
      <w:r w:rsidRPr="00A45765">
        <w:rPr>
          <w:rFonts w:ascii="Times New Roman" w:hAnsi="Times New Roman" w:cs="Times New Roman"/>
          <w:b/>
          <w:sz w:val="56"/>
          <w:szCs w:val="56"/>
        </w:rPr>
        <w:t xml:space="preserve">Тюльпан  </w:t>
      </w:r>
      <w:proofErr w:type="spellStart"/>
      <w:r w:rsidRPr="00A45765">
        <w:rPr>
          <w:rFonts w:ascii="Times New Roman" w:hAnsi="Times New Roman" w:cs="Times New Roman"/>
          <w:b/>
          <w:sz w:val="56"/>
          <w:szCs w:val="56"/>
        </w:rPr>
        <w:t>Геснера</w:t>
      </w:r>
      <w:proofErr w:type="spellEnd"/>
      <w:r w:rsidRPr="00A45765">
        <w:rPr>
          <w:rFonts w:ascii="Times New Roman" w:hAnsi="Times New Roman" w:cs="Times New Roman"/>
          <w:b/>
          <w:sz w:val="56"/>
          <w:szCs w:val="56"/>
        </w:rPr>
        <w:t xml:space="preserve"> (</w:t>
      </w:r>
      <w:proofErr w:type="spellStart"/>
      <w:r w:rsidRPr="00A45765">
        <w:rPr>
          <w:rFonts w:ascii="Times New Roman" w:hAnsi="Times New Roman" w:cs="Times New Roman"/>
          <w:b/>
          <w:sz w:val="56"/>
          <w:szCs w:val="56"/>
        </w:rPr>
        <w:t>Шренка</w:t>
      </w:r>
      <w:proofErr w:type="spellEnd"/>
      <w:r w:rsidRPr="00A45765">
        <w:rPr>
          <w:rFonts w:ascii="Times New Roman" w:hAnsi="Times New Roman" w:cs="Times New Roman"/>
          <w:b/>
          <w:sz w:val="56"/>
          <w:szCs w:val="56"/>
        </w:rPr>
        <w:t>)</w:t>
      </w:r>
    </w:p>
    <w:p w:rsidR="007C7D6B" w:rsidRPr="00A45765" w:rsidRDefault="007C7D6B" w:rsidP="007C7D6B">
      <w:pPr>
        <w:pStyle w:val="a9"/>
        <w:jc w:val="center"/>
        <w:rPr>
          <w:rFonts w:ascii="Times New Roman" w:hAnsi="Times New Roman" w:cs="Times New Roman"/>
          <w:b/>
          <w:sz w:val="56"/>
          <w:szCs w:val="56"/>
        </w:rPr>
      </w:pPr>
      <w:proofErr w:type="spellStart"/>
      <w:r w:rsidRPr="00A45765">
        <w:rPr>
          <w:rFonts w:ascii="Times New Roman" w:hAnsi="Times New Roman" w:cs="Times New Roman"/>
          <w:b/>
          <w:sz w:val="56"/>
          <w:szCs w:val="56"/>
        </w:rPr>
        <w:t>Tulipa</w:t>
      </w:r>
      <w:proofErr w:type="spellEnd"/>
      <w:r w:rsidRPr="00A45765">
        <w:rPr>
          <w:rFonts w:ascii="Times New Roman" w:hAnsi="Times New Roman" w:cs="Times New Roman"/>
          <w:b/>
          <w:sz w:val="56"/>
          <w:szCs w:val="56"/>
        </w:rPr>
        <w:t xml:space="preserve"> </w:t>
      </w:r>
      <w:proofErr w:type="spellStart"/>
      <w:r w:rsidRPr="00A45765">
        <w:rPr>
          <w:rFonts w:ascii="Times New Roman" w:hAnsi="Times New Roman" w:cs="Times New Roman"/>
          <w:b/>
          <w:sz w:val="56"/>
          <w:szCs w:val="56"/>
        </w:rPr>
        <w:t>gesneriana</w:t>
      </w:r>
      <w:proofErr w:type="spellEnd"/>
    </w:p>
    <w:p w:rsidR="007C7D6B" w:rsidRPr="007C7D6B" w:rsidRDefault="007C7D6B" w:rsidP="007C7D6B">
      <w:pPr>
        <w:pStyle w:val="a9"/>
        <w:jc w:val="center"/>
        <w:rPr>
          <w:rFonts w:ascii="Times New Roman" w:hAnsi="Times New Roman" w:cs="Times New Roman"/>
          <w:sz w:val="28"/>
          <w:szCs w:val="28"/>
        </w:rPr>
      </w:pPr>
    </w:p>
    <w:p w:rsidR="005C3E5A" w:rsidRDefault="005C3E5A" w:rsidP="005C3E5A">
      <w:pPr>
        <w:pStyle w:val="a9"/>
        <w:jc w:val="center"/>
        <w:rPr>
          <w:rFonts w:ascii="Times New Roman" w:hAnsi="Times New Roman" w:cs="Times New Roman"/>
          <w:sz w:val="28"/>
          <w:szCs w:val="28"/>
        </w:rPr>
      </w:pPr>
    </w:p>
    <w:p w:rsidR="005C3E5A" w:rsidRPr="00A45765" w:rsidRDefault="005C3E5A" w:rsidP="005C3E5A">
      <w:pPr>
        <w:pStyle w:val="a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45765">
        <w:rPr>
          <w:rFonts w:ascii="Times New Roman" w:hAnsi="Times New Roman" w:cs="Times New Roman"/>
          <w:b/>
          <w:sz w:val="28"/>
          <w:szCs w:val="28"/>
        </w:rPr>
        <w:t xml:space="preserve">Тюльпан  </w:t>
      </w:r>
      <w:proofErr w:type="spellStart"/>
      <w:r w:rsidRPr="00A45765">
        <w:rPr>
          <w:rFonts w:ascii="Times New Roman" w:hAnsi="Times New Roman" w:cs="Times New Roman"/>
          <w:b/>
          <w:sz w:val="28"/>
          <w:szCs w:val="28"/>
        </w:rPr>
        <w:t>Геснера</w:t>
      </w:r>
      <w:proofErr w:type="spellEnd"/>
      <w:r w:rsidRPr="00A45765">
        <w:rPr>
          <w:rFonts w:ascii="Times New Roman" w:hAnsi="Times New Roman" w:cs="Times New Roman"/>
          <w:b/>
          <w:sz w:val="28"/>
          <w:szCs w:val="28"/>
        </w:rPr>
        <w:t xml:space="preserve"> (</w:t>
      </w:r>
      <w:proofErr w:type="spellStart"/>
      <w:r w:rsidRPr="00A45765">
        <w:rPr>
          <w:rFonts w:ascii="Times New Roman" w:hAnsi="Times New Roman" w:cs="Times New Roman"/>
          <w:b/>
          <w:sz w:val="28"/>
          <w:szCs w:val="28"/>
        </w:rPr>
        <w:t>Шренка</w:t>
      </w:r>
      <w:proofErr w:type="spellEnd"/>
      <w:r w:rsidRPr="00A45765">
        <w:rPr>
          <w:rFonts w:ascii="Times New Roman" w:hAnsi="Times New Roman" w:cs="Times New Roman"/>
          <w:b/>
          <w:sz w:val="28"/>
          <w:szCs w:val="28"/>
        </w:rPr>
        <w:t>)</w:t>
      </w:r>
    </w:p>
    <w:p w:rsidR="005C3E5A" w:rsidRPr="00A45765" w:rsidRDefault="005C3E5A" w:rsidP="005C3E5A">
      <w:pPr>
        <w:pStyle w:val="a9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A45765">
        <w:rPr>
          <w:rFonts w:ascii="Times New Roman" w:hAnsi="Times New Roman" w:cs="Times New Roman"/>
          <w:b/>
          <w:sz w:val="28"/>
          <w:szCs w:val="28"/>
        </w:rPr>
        <w:t>Tulipa</w:t>
      </w:r>
      <w:proofErr w:type="spellEnd"/>
      <w:r w:rsidRPr="00A45765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A45765">
        <w:rPr>
          <w:rFonts w:ascii="Times New Roman" w:hAnsi="Times New Roman" w:cs="Times New Roman"/>
          <w:b/>
          <w:sz w:val="28"/>
          <w:szCs w:val="28"/>
        </w:rPr>
        <w:t>gesneriana</w:t>
      </w:r>
      <w:proofErr w:type="spellEnd"/>
    </w:p>
    <w:p w:rsidR="005C3E5A" w:rsidRPr="00A45765" w:rsidRDefault="005C3E5A" w:rsidP="007C7D6B">
      <w:pPr>
        <w:pStyle w:val="a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7D6B" w:rsidRPr="00A45765" w:rsidRDefault="007C7D6B" w:rsidP="007C7D6B">
      <w:pPr>
        <w:pStyle w:val="a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45765">
        <w:rPr>
          <w:rFonts w:ascii="Times New Roman" w:hAnsi="Times New Roman" w:cs="Times New Roman"/>
          <w:b/>
          <w:sz w:val="28"/>
          <w:szCs w:val="28"/>
        </w:rPr>
        <w:t>Региональный критерий редкости</w:t>
      </w:r>
    </w:p>
    <w:p w:rsidR="007C7D6B" w:rsidRPr="00A45765" w:rsidRDefault="007C7D6B" w:rsidP="007C7D6B">
      <w:pPr>
        <w:pStyle w:val="a9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45765">
        <w:rPr>
          <w:rFonts w:ascii="Times New Roman" w:hAnsi="Times New Roman" w:cs="Times New Roman"/>
          <w:b/>
          <w:sz w:val="28"/>
          <w:szCs w:val="28"/>
        </w:rPr>
        <w:t xml:space="preserve">Вид достаточно обычный на протяжении всего ареала, но сокращающий численность своих популяций в пределах региона под влиянием антропогенных факторов. </w:t>
      </w:r>
      <w:r w:rsidRPr="00A45765">
        <w:rPr>
          <w:rFonts w:ascii="Times New Roman" w:hAnsi="Times New Roman" w:cs="Times New Roman"/>
          <w:b/>
          <w:sz w:val="28"/>
          <w:szCs w:val="28"/>
        </w:rPr>
        <w:tab/>
        <w:t>Категория 1 (E). Редкий вид</w:t>
      </w:r>
    </w:p>
    <w:p w:rsidR="007C7D6B" w:rsidRPr="00A45765" w:rsidRDefault="007C7D6B" w:rsidP="007C7D6B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45765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7C7D6B" w:rsidRPr="00A45765" w:rsidRDefault="007C7D6B" w:rsidP="007C7D6B">
      <w:pPr>
        <w:pStyle w:val="a9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A45765">
        <w:rPr>
          <w:rFonts w:ascii="Times New Roman" w:hAnsi="Times New Roman" w:cs="Times New Roman"/>
          <w:b/>
          <w:sz w:val="28"/>
          <w:szCs w:val="28"/>
        </w:rPr>
        <w:t>Морфологоанатомические</w:t>
      </w:r>
      <w:proofErr w:type="spellEnd"/>
      <w:r w:rsidRPr="00A45765">
        <w:rPr>
          <w:rFonts w:ascii="Times New Roman" w:hAnsi="Times New Roman" w:cs="Times New Roman"/>
          <w:b/>
          <w:sz w:val="28"/>
          <w:szCs w:val="28"/>
        </w:rPr>
        <w:t xml:space="preserve"> особенности</w:t>
      </w:r>
    </w:p>
    <w:p w:rsidR="007C7D6B" w:rsidRPr="00A45765" w:rsidRDefault="007C7D6B" w:rsidP="007C7D6B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C7D6B" w:rsidRPr="00A45765" w:rsidRDefault="007C7D6B" w:rsidP="007C7D6B">
      <w:pPr>
        <w:pStyle w:val="a9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45765">
        <w:rPr>
          <w:rFonts w:ascii="Times New Roman" w:hAnsi="Times New Roman" w:cs="Times New Roman"/>
          <w:b/>
          <w:sz w:val="28"/>
          <w:szCs w:val="28"/>
        </w:rPr>
        <w:t xml:space="preserve">Многолетнее травянистое растение до 40 см высотой. Листья сизые, продолговатые, курчавые, голые или опущенные, в числе 3-4. Цветки одиночные с легким запахом, чашевидные или </w:t>
      </w:r>
      <w:proofErr w:type="spellStart"/>
      <w:r w:rsidRPr="00A45765">
        <w:rPr>
          <w:rFonts w:ascii="Times New Roman" w:hAnsi="Times New Roman" w:cs="Times New Roman"/>
          <w:b/>
          <w:sz w:val="28"/>
          <w:szCs w:val="28"/>
        </w:rPr>
        <w:t>лилиецветные</w:t>
      </w:r>
      <w:proofErr w:type="spellEnd"/>
      <w:r w:rsidRPr="00A45765">
        <w:rPr>
          <w:rFonts w:ascii="Times New Roman" w:hAnsi="Times New Roman" w:cs="Times New Roman"/>
          <w:b/>
          <w:sz w:val="28"/>
          <w:szCs w:val="28"/>
        </w:rPr>
        <w:t>, до 5</w:t>
      </w:r>
      <w:r w:rsidR="001E7EB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A45765">
        <w:rPr>
          <w:rFonts w:ascii="Times New Roman" w:hAnsi="Times New Roman" w:cs="Times New Roman"/>
          <w:b/>
          <w:sz w:val="28"/>
          <w:szCs w:val="28"/>
        </w:rPr>
        <w:t xml:space="preserve">см высотой, самой разнообразной окраски: красной или желтой с черным или желтым пятном в основании лепестков, реже белой или розовой. Плод - коробочка. </w:t>
      </w:r>
      <w:r w:rsidRPr="00A45765">
        <w:rPr>
          <w:rFonts w:ascii="Times New Roman" w:hAnsi="Times New Roman" w:cs="Times New Roman"/>
          <w:b/>
          <w:sz w:val="28"/>
          <w:szCs w:val="28"/>
        </w:rPr>
        <w:tab/>
      </w:r>
    </w:p>
    <w:p w:rsidR="007C7D6B" w:rsidRPr="00A45765" w:rsidRDefault="007C7D6B" w:rsidP="007C7D6B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C7D6B" w:rsidRPr="00A45765" w:rsidRDefault="007C7D6B" w:rsidP="007C7D6B">
      <w:pPr>
        <w:pStyle w:val="a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45765">
        <w:rPr>
          <w:rFonts w:ascii="Times New Roman" w:hAnsi="Times New Roman" w:cs="Times New Roman"/>
          <w:b/>
          <w:sz w:val="28"/>
          <w:szCs w:val="28"/>
        </w:rPr>
        <w:t>Экология и биология</w:t>
      </w:r>
    </w:p>
    <w:p w:rsidR="007C7D6B" w:rsidRPr="00A45765" w:rsidRDefault="007C7D6B" w:rsidP="007C7D6B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C7D6B" w:rsidRPr="00A45765" w:rsidRDefault="007C7D6B" w:rsidP="007C7D6B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45765">
        <w:rPr>
          <w:rFonts w:ascii="Times New Roman" w:hAnsi="Times New Roman" w:cs="Times New Roman"/>
          <w:b/>
          <w:sz w:val="28"/>
          <w:szCs w:val="28"/>
        </w:rPr>
        <w:t xml:space="preserve">      Мезофит. Ранневесенний эфемероид. Цветет в конце апреля - в начале мая. Размножается только семенами. Распространение семян по типу  </w:t>
      </w:r>
      <w:proofErr w:type="spellStart"/>
      <w:r w:rsidRPr="00A45765">
        <w:rPr>
          <w:rFonts w:ascii="Times New Roman" w:hAnsi="Times New Roman" w:cs="Times New Roman"/>
          <w:b/>
          <w:sz w:val="28"/>
          <w:szCs w:val="28"/>
        </w:rPr>
        <w:t>баллистов</w:t>
      </w:r>
      <w:proofErr w:type="spellEnd"/>
      <w:r w:rsidRPr="00A45765">
        <w:rPr>
          <w:rFonts w:ascii="Times New Roman" w:hAnsi="Times New Roman" w:cs="Times New Roman"/>
          <w:b/>
          <w:sz w:val="28"/>
          <w:szCs w:val="28"/>
        </w:rPr>
        <w:t xml:space="preserve">. Медленно размножается в первые годы жизни. Общая продолжительность жизни 30-50 лет. </w:t>
      </w:r>
      <w:r w:rsidRPr="00A45765">
        <w:rPr>
          <w:rFonts w:ascii="Times New Roman" w:hAnsi="Times New Roman" w:cs="Times New Roman"/>
          <w:b/>
          <w:sz w:val="28"/>
          <w:szCs w:val="28"/>
        </w:rPr>
        <w:tab/>
      </w:r>
    </w:p>
    <w:p w:rsidR="007C7D6B" w:rsidRPr="00A45765" w:rsidRDefault="007C7D6B" w:rsidP="007C7D6B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C7D6B" w:rsidRPr="00A45765" w:rsidRDefault="007C7D6B" w:rsidP="007C7D6B">
      <w:pPr>
        <w:pStyle w:val="a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45765">
        <w:rPr>
          <w:rFonts w:ascii="Times New Roman" w:hAnsi="Times New Roman" w:cs="Times New Roman"/>
          <w:b/>
          <w:sz w:val="28"/>
          <w:szCs w:val="28"/>
        </w:rPr>
        <w:t>Места обитания</w:t>
      </w:r>
    </w:p>
    <w:p w:rsidR="007C7D6B" w:rsidRPr="00A45765" w:rsidRDefault="007C7D6B" w:rsidP="007C7D6B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C7D6B" w:rsidRPr="00A45765" w:rsidRDefault="001E7EB2" w:rsidP="007C7D6B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Предпочитает глинистые и солонцеватые почвы, целинные степи, </w:t>
      </w:r>
      <w:r w:rsidR="007C7D6B" w:rsidRPr="00A45765">
        <w:rPr>
          <w:rFonts w:ascii="Times New Roman" w:hAnsi="Times New Roman" w:cs="Times New Roman"/>
          <w:b/>
          <w:sz w:val="28"/>
          <w:szCs w:val="28"/>
        </w:rPr>
        <w:t>степные, камен</w:t>
      </w:r>
      <w:r>
        <w:rPr>
          <w:rFonts w:ascii="Times New Roman" w:hAnsi="Times New Roman" w:cs="Times New Roman"/>
          <w:b/>
          <w:sz w:val="28"/>
          <w:szCs w:val="28"/>
        </w:rPr>
        <w:t>истые, щебнистые склоны балок</w:t>
      </w:r>
      <w:r w:rsidR="007C7D6B" w:rsidRPr="00A45765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7C7D6B" w:rsidRPr="00A45765">
        <w:rPr>
          <w:rFonts w:ascii="Times New Roman" w:hAnsi="Times New Roman" w:cs="Times New Roman"/>
          <w:b/>
          <w:sz w:val="28"/>
          <w:szCs w:val="28"/>
        </w:rPr>
        <w:tab/>
      </w:r>
    </w:p>
    <w:p w:rsidR="007C7D6B" w:rsidRPr="00A45765" w:rsidRDefault="007C7D6B" w:rsidP="007C7D6B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C7D6B" w:rsidRPr="00A45765" w:rsidRDefault="007C7D6B" w:rsidP="007C7D6B">
      <w:pPr>
        <w:pStyle w:val="a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45765">
        <w:rPr>
          <w:rFonts w:ascii="Times New Roman" w:hAnsi="Times New Roman" w:cs="Times New Roman"/>
          <w:b/>
          <w:sz w:val="28"/>
          <w:szCs w:val="28"/>
        </w:rPr>
        <w:t>Распространение</w:t>
      </w:r>
    </w:p>
    <w:p w:rsidR="007C7D6B" w:rsidRPr="00A45765" w:rsidRDefault="007C7D6B" w:rsidP="007C7D6B">
      <w:pPr>
        <w:pStyle w:val="a9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45765">
        <w:rPr>
          <w:rFonts w:ascii="Times New Roman" w:hAnsi="Times New Roman" w:cs="Times New Roman"/>
          <w:b/>
          <w:sz w:val="28"/>
          <w:szCs w:val="28"/>
        </w:rPr>
        <w:t xml:space="preserve">По всей области, включая </w:t>
      </w:r>
      <w:proofErr w:type="spellStart"/>
      <w:r w:rsidRPr="00A45765">
        <w:rPr>
          <w:rFonts w:ascii="Times New Roman" w:hAnsi="Times New Roman" w:cs="Times New Roman"/>
          <w:b/>
          <w:sz w:val="28"/>
          <w:szCs w:val="28"/>
        </w:rPr>
        <w:t>Жирновский</w:t>
      </w:r>
      <w:proofErr w:type="spellEnd"/>
      <w:r w:rsidRPr="00A45765">
        <w:rPr>
          <w:rFonts w:ascii="Times New Roman" w:hAnsi="Times New Roman" w:cs="Times New Roman"/>
          <w:b/>
          <w:sz w:val="28"/>
          <w:szCs w:val="28"/>
        </w:rPr>
        <w:t xml:space="preserve"> район.</w:t>
      </w:r>
    </w:p>
    <w:p w:rsidR="007C7D6B" w:rsidRPr="00A45765" w:rsidRDefault="007C7D6B" w:rsidP="007C7D6B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C7D6B" w:rsidRPr="00A45765" w:rsidRDefault="007C7D6B" w:rsidP="007C7D6B">
      <w:pPr>
        <w:pStyle w:val="a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45765">
        <w:rPr>
          <w:rFonts w:ascii="Times New Roman" w:hAnsi="Times New Roman" w:cs="Times New Roman"/>
          <w:b/>
          <w:sz w:val="28"/>
          <w:szCs w:val="28"/>
        </w:rPr>
        <w:t>Лимитирующие факторы</w:t>
      </w:r>
      <w:r w:rsidR="005C3E5A" w:rsidRPr="00A45765">
        <w:rPr>
          <w:rFonts w:ascii="Times New Roman" w:hAnsi="Times New Roman" w:cs="Times New Roman"/>
          <w:b/>
          <w:sz w:val="28"/>
          <w:szCs w:val="28"/>
        </w:rPr>
        <w:t>:</w:t>
      </w:r>
    </w:p>
    <w:p w:rsidR="007C7D6B" w:rsidRPr="00A45765" w:rsidRDefault="007C7D6B" w:rsidP="007C7D6B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45765">
        <w:rPr>
          <w:rFonts w:ascii="Times New Roman" w:hAnsi="Times New Roman" w:cs="Times New Roman"/>
          <w:b/>
          <w:sz w:val="28"/>
          <w:szCs w:val="28"/>
        </w:rPr>
        <w:t xml:space="preserve">сравнительно узкая экологическая амплитуда вида; </w:t>
      </w:r>
    </w:p>
    <w:p w:rsidR="007C7D6B" w:rsidRPr="00A45765" w:rsidRDefault="001E7EB2" w:rsidP="007C7D6B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распа</w:t>
      </w:r>
      <w:r w:rsidR="007C7D6B" w:rsidRPr="00A45765">
        <w:rPr>
          <w:rFonts w:ascii="Times New Roman" w:hAnsi="Times New Roman" w:cs="Times New Roman"/>
          <w:b/>
          <w:sz w:val="28"/>
          <w:szCs w:val="28"/>
        </w:rPr>
        <w:t xml:space="preserve">шка целинных степей; </w:t>
      </w:r>
    </w:p>
    <w:p w:rsidR="007C7D6B" w:rsidRPr="00A45765" w:rsidRDefault="007C7D6B" w:rsidP="007C7D6B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45765">
        <w:rPr>
          <w:rFonts w:ascii="Times New Roman" w:hAnsi="Times New Roman" w:cs="Times New Roman"/>
          <w:b/>
          <w:sz w:val="28"/>
          <w:szCs w:val="28"/>
        </w:rPr>
        <w:t>сбор частей растения на букеты. Срывая тюльпаны с нижними листьями, мы теряем возможность видеть их цветущими на следующий год, так как нарушается естественный процесс формирования луковицы замещения.</w:t>
      </w:r>
    </w:p>
    <w:p w:rsidR="005C3E5A" w:rsidRPr="00555354" w:rsidRDefault="005C3E5A" w:rsidP="00555354">
      <w:pPr>
        <w:rPr>
          <w:b/>
        </w:rPr>
      </w:pPr>
    </w:p>
    <w:p w:rsidR="005C3E5A" w:rsidRDefault="005C3E5A" w:rsidP="005C3E5A">
      <w:pPr>
        <w:pStyle w:val="a9"/>
        <w:jc w:val="center"/>
        <w:rPr>
          <w:rFonts w:ascii="Times New Roman" w:hAnsi="Times New Roman" w:cs="Times New Roman"/>
          <w:sz w:val="28"/>
          <w:szCs w:val="28"/>
        </w:rPr>
      </w:pPr>
    </w:p>
    <w:p w:rsidR="009403B8" w:rsidRDefault="009403B8" w:rsidP="009403B8">
      <w:r>
        <w:rPr>
          <w:noProof/>
          <w:lang w:eastAsia="ru-RU"/>
        </w:rPr>
        <w:lastRenderedPageBreak/>
        <w:drawing>
          <wp:inline distT="0" distB="0" distL="0" distR="0" wp14:anchorId="0B39C859" wp14:editId="42C7B03C">
            <wp:extent cx="5457372" cy="772160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457825" cy="7722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03B8" w:rsidRDefault="009403B8" w:rsidP="009403B8"/>
    <w:p w:rsidR="009403B8" w:rsidRPr="00555354" w:rsidRDefault="009403B8" w:rsidP="009403B8">
      <w:pPr>
        <w:pStyle w:val="a9"/>
        <w:jc w:val="center"/>
        <w:rPr>
          <w:rFonts w:ascii="Times New Roman" w:hAnsi="Times New Roman" w:cs="Times New Roman"/>
          <w:b/>
          <w:sz w:val="56"/>
          <w:szCs w:val="56"/>
        </w:rPr>
      </w:pPr>
      <w:r w:rsidRPr="00555354">
        <w:rPr>
          <w:rFonts w:ascii="Times New Roman" w:hAnsi="Times New Roman" w:cs="Times New Roman"/>
          <w:b/>
          <w:sz w:val="56"/>
          <w:szCs w:val="56"/>
        </w:rPr>
        <w:t xml:space="preserve">Тюльпан </w:t>
      </w:r>
      <w:proofErr w:type="spellStart"/>
      <w:r w:rsidRPr="00555354">
        <w:rPr>
          <w:rFonts w:ascii="Times New Roman" w:hAnsi="Times New Roman" w:cs="Times New Roman"/>
          <w:b/>
          <w:sz w:val="56"/>
          <w:szCs w:val="56"/>
        </w:rPr>
        <w:t>Биберштейна</w:t>
      </w:r>
      <w:proofErr w:type="spellEnd"/>
    </w:p>
    <w:p w:rsidR="009403B8" w:rsidRPr="00555354" w:rsidRDefault="009403B8" w:rsidP="009403B8">
      <w:pPr>
        <w:pStyle w:val="a9"/>
        <w:jc w:val="center"/>
        <w:rPr>
          <w:rFonts w:ascii="Times New Roman" w:hAnsi="Times New Roman" w:cs="Times New Roman"/>
          <w:b/>
          <w:sz w:val="56"/>
          <w:szCs w:val="56"/>
        </w:rPr>
      </w:pPr>
      <w:proofErr w:type="spellStart"/>
      <w:r w:rsidRPr="00555354">
        <w:rPr>
          <w:rFonts w:ascii="Times New Roman" w:hAnsi="Times New Roman" w:cs="Times New Roman"/>
          <w:b/>
          <w:sz w:val="56"/>
          <w:szCs w:val="56"/>
          <w:lang w:val="en-US"/>
        </w:rPr>
        <w:t>Tulipa</w:t>
      </w:r>
      <w:proofErr w:type="spellEnd"/>
      <w:r w:rsidRPr="00E85AEA">
        <w:rPr>
          <w:rFonts w:ascii="Times New Roman" w:hAnsi="Times New Roman" w:cs="Times New Roman"/>
          <w:b/>
          <w:sz w:val="56"/>
          <w:szCs w:val="56"/>
        </w:rPr>
        <w:t xml:space="preserve"> </w:t>
      </w:r>
      <w:proofErr w:type="spellStart"/>
      <w:r w:rsidRPr="00555354">
        <w:rPr>
          <w:rFonts w:ascii="Times New Roman" w:hAnsi="Times New Roman" w:cs="Times New Roman"/>
          <w:b/>
          <w:sz w:val="56"/>
          <w:szCs w:val="56"/>
          <w:lang w:val="en-US"/>
        </w:rPr>
        <w:t>biebersteiniana</w:t>
      </w:r>
      <w:proofErr w:type="spellEnd"/>
      <w:r w:rsidRPr="00E85AEA">
        <w:rPr>
          <w:rFonts w:ascii="Times New Roman" w:hAnsi="Times New Roman" w:cs="Times New Roman"/>
          <w:b/>
          <w:sz w:val="56"/>
          <w:szCs w:val="56"/>
        </w:rPr>
        <w:t xml:space="preserve"> </w:t>
      </w:r>
    </w:p>
    <w:p w:rsidR="009403B8" w:rsidRDefault="009403B8" w:rsidP="009403B8"/>
    <w:p w:rsidR="009403B8" w:rsidRPr="00555354" w:rsidRDefault="009403B8" w:rsidP="009403B8">
      <w:pPr>
        <w:pStyle w:val="a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55354">
        <w:rPr>
          <w:rFonts w:ascii="Times New Roman" w:hAnsi="Times New Roman" w:cs="Times New Roman"/>
          <w:b/>
          <w:sz w:val="28"/>
          <w:szCs w:val="28"/>
        </w:rPr>
        <w:lastRenderedPageBreak/>
        <w:t xml:space="preserve">Тюльпан </w:t>
      </w:r>
      <w:proofErr w:type="spellStart"/>
      <w:r w:rsidRPr="00555354">
        <w:rPr>
          <w:rFonts w:ascii="Times New Roman" w:hAnsi="Times New Roman" w:cs="Times New Roman"/>
          <w:b/>
          <w:sz w:val="28"/>
          <w:szCs w:val="28"/>
        </w:rPr>
        <w:t>Биберштейна</w:t>
      </w:r>
      <w:proofErr w:type="spellEnd"/>
    </w:p>
    <w:p w:rsidR="009403B8" w:rsidRPr="00555354" w:rsidRDefault="009403B8" w:rsidP="009403B8">
      <w:pPr>
        <w:pStyle w:val="a9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555354">
        <w:rPr>
          <w:rFonts w:ascii="Times New Roman" w:hAnsi="Times New Roman" w:cs="Times New Roman"/>
          <w:b/>
          <w:sz w:val="28"/>
          <w:szCs w:val="28"/>
          <w:lang w:val="en-US"/>
        </w:rPr>
        <w:t>Tulipa</w:t>
      </w:r>
      <w:proofErr w:type="spellEnd"/>
      <w:r w:rsidRPr="00E85AEA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555354">
        <w:rPr>
          <w:rFonts w:ascii="Times New Roman" w:hAnsi="Times New Roman" w:cs="Times New Roman"/>
          <w:b/>
          <w:sz w:val="28"/>
          <w:szCs w:val="28"/>
          <w:lang w:val="en-US"/>
        </w:rPr>
        <w:t>biebersteiniana</w:t>
      </w:r>
      <w:proofErr w:type="spellEnd"/>
      <w:r w:rsidRPr="00E85AEA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9403B8" w:rsidRPr="00555354" w:rsidRDefault="009403B8" w:rsidP="009403B8">
      <w:pPr>
        <w:pStyle w:val="a9"/>
        <w:rPr>
          <w:rFonts w:ascii="Times New Roman" w:hAnsi="Times New Roman" w:cs="Times New Roman"/>
          <w:b/>
          <w:sz w:val="28"/>
          <w:szCs w:val="28"/>
        </w:rPr>
      </w:pPr>
    </w:p>
    <w:p w:rsidR="009403B8" w:rsidRPr="00555354" w:rsidRDefault="009403B8" w:rsidP="009403B8">
      <w:pPr>
        <w:pStyle w:val="a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55354">
        <w:rPr>
          <w:rFonts w:ascii="Times New Roman" w:hAnsi="Times New Roman" w:cs="Times New Roman"/>
          <w:b/>
          <w:sz w:val="28"/>
          <w:szCs w:val="28"/>
        </w:rPr>
        <w:t>Региональный критерий редкости</w:t>
      </w:r>
    </w:p>
    <w:p w:rsidR="009403B8" w:rsidRPr="00555354" w:rsidRDefault="009403B8" w:rsidP="009403B8">
      <w:pPr>
        <w:pStyle w:val="a9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</w:t>
      </w:r>
      <w:r w:rsidRPr="00555354">
        <w:rPr>
          <w:rFonts w:ascii="Times New Roman" w:hAnsi="Times New Roman" w:cs="Times New Roman"/>
          <w:b/>
          <w:sz w:val="28"/>
          <w:szCs w:val="28"/>
        </w:rPr>
        <w:t xml:space="preserve">ид достаточно обычный на протяжении всего своего ареала, но сокращающий численность своих популяций в пределах Волгоградской области под влиянием антропогенных факторов. </w:t>
      </w:r>
    </w:p>
    <w:p w:rsidR="009403B8" w:rsidRPr="00555354" w:rsidRDefault="009403B8" w:rsidP="009403B8">
      <w:pPr>
        <w:pStyle w:val="a9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55354">
        <w:rPr>
          <w:rFonts w:ascii="Times New Roman" w:hAnsi="Times New Roman" w:cs="Times New Roman"/>
          <w:b/>
          <w:sz w:val="28"/>
          <w:szCs w:val="28"/>
        </w:rPr>
        <w:t xml:space="preserve">Редкий или обычный вид на протяжении своего ареала, уникальность и ценность которого заключается, что он был описан на территории Волгоградской области (включая </w:t>
      </w:r>
      <w:proofErr w:type="spellStart"/>
      <w:r w:rsidRPr="00555354">
        <w:rPr>
          <w:rFonts w:ascii="Times New Roman" w:hAnsi="Times New Roman" w:cs="Times New Roman"/>
          <w:b/>
          <w:sz w:val="28"/>
          <w:szCs w:val="28"/>
        </w:rPr>
        <w:t>Жирновский</w:t>
      </w:r>
      <w:proofErr w:type="spellEnd"/>
      <w:r w:rsidRPr="00555354">
        <w:rPr>
          <w:rFonts w:ascii="Times New Roman" w:hAnsi="Times New Roman" w:cs="Times New Roman"/>
          <w:b/>
          <w:sz w:val="28"/>
          <w:szCs w:val="28"/>
        </w:rPr>
        <w:t xml:space="preserve"> район) и потому имеющий здесь свое классическое местонахождение. </w:t>
      </w:r>
      <w:r w:rsidRPr="00555354">
        <w:rPr>
          <w:rFonts w:ascii="Times New Roman" w:hAnsi="Times New Roman" w:cs="Times New Roman"/>
          <w:b/>
          <w:sz w:val="28"/>
          <w:szCs w:val="28"/>
        </w:rPr>
        <w:tab/>
        <w:t xml:space="preserve">Категория 2 (V) Уязвимый вид. </w:t>
      </w:r>
    </w:p>
    <w:p w:rsidR="009403B8" w:rsidRPr="00555354" w:rsidRDefault="009403B8" w:rsidP="009403B8">
      <w:pPr>
        <w:pStyle w:val="a9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555354">
        <w:rPr>
          <w:rFonts w:ascii="Times New Roman" w:hAnsi="Times New Roman" w:cs="Times New Roman"/>
          <w:b/>
          <w:sz w:val="28"/>
          <w:szCs w:val="28"/>
        </w:rPr>
        <w:t>Морфологоанатомические</w:t>
      </w:r>
      <w:proofErr w:type="spellEnd"/>
      <w:r w:rsidRPr="00555354">
        <w:rPr>
          <w:rFonts w:ascii="Times New Roman" w:hAnsi="Times New Roman" w:cs="Times New Roman"/>
          <w:b/>
          <w:sz w:val="28"/>
          <w:szCs w:val="28"/>
        </w:rPr>
        <w:t xml:space="preserve"> особенности</w:t>
      </w:r>
    </w:p>
    <w:p w:rsidR="009403B8" w:rsidRPr="00555354" w:rsidRDefault="009403B8" w:rsidP="009403B8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403B8" w:rsidRPr="00555354" w:rsidRDefault="009403B8" w:rsidP="009403B8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55354">
        <w:rPr>
          <w:rFonts w:ascii="Times New Roman" w:hAnsi="Times New Roman" w:cs="Times New Roman"/>
          <w:b/>
          <w:sz w:val="28"/>
          <w:szCs w:val="28"/>
        </w:rPr>
        <w:t xml:space="preserve">       Многолетнее травянистое луковичное растение 20-35 см высотой, с 2-3 линейно-ланцетными листьями. Цветки обычно одиночные, 2-3 см длиной, желтые, острые, наружные лепестки снаружи серовато-сиреневые, более узкие. Иногда попадается очень редкая лиловая разновидность. Бутон сильно поникает перед цветением. Нити тычинок и листочки околоцветника при основании волосистые. Тычинок шесть, из которых три более длинные. Плод - коробочка. </w:t>
      </w:r>
      <w:r w:rsidRPr="00555354">
        <w:rPr>
          <w:rFonts w:ascii="Times New Roman" w:hAnsi="Times New Roman" w:cs="Times New Roman"/>
          <w:b/>
          <w:sz w:val="28"/>
          <w:szCs w:val="28"/>
        </w:rPr>
        <w:tab/>
      </w:r>
    </w:p>
    <w:p w:rsidR="009403B8" w:rsidRPr="00555354" w:rsidRDefault="009403B8" w:rsidP="009403B8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403B8" w:rsidRPr="00555354" w:rsidRDefault="009403B8" w:rsidP="009403B8">
      <w:pPr>
        <w:pStyle w:val="a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55354">
        <w:rPr>
          <w:rFonts w:ascii="Times New Roman" w:hAnsi="Times New Roman" w:cs="Times New Roman"/>
          <w:b/>
          <w:sz w:val="28"/>
          <w:szCs w:val="28"/>
        </w:rPr>
        <w:t>Экология и биология</w:t>
      </w:r>
    </w:p>
    <w:p w:rsidR="009403B8" w:rsidRPr="00555354" w:rsidRDefault="009403B8" w:rsidP="009403B8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403B8" w:rsidRPr="00555354" w:rsidRDefault="009403B8" w:rsidP="009403B8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55354">
        <w:rPr>
          <w:rFonts w:ascii="Times New Roman" w:hAnsi="Times New Roman" w:cs="Times New Roman"/>
          <w:b/>
          <w:sz w:val="28"/>
          <w:szCs w:val="28"/>
        </w:rPr>
        <w:t xml:space="preserve">       Мезофит. Ранневесенний эфемероид. Цветет в апреле - мае. Длительность цветения 9 дней. Размножается семенами и луковицами. Распространение семян по типу </w:t>
      </w:r>
      <w:proofErr w:type="spellStart"/>
      <w:r w:rsidRPr="00555354">
        <w:rPr>
          <w:rFonts w:ascii="Times New Roman" w:hAnsi="Times New Roman" w:cs="Times New Roman"/>
          <w:b/>
          <w:sz w:val="28"/>
          <w:szCs w:val="28"/>
        </w:rPr>
        <w:t>баллистов</w:t>
      </w:r>
      <w:proofErr w:type="spellEnd"/>
      <w:r w:rsidRPr="00555354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Pr="00555354">
        <w:rPr>
          <w:rFonts w:ascii="Times New Roman" w:hAnsi="Times New Roman" w:cs="Times New Roman"/>
          <w:b/>
          <w:sz w:val="28"/>
          <w:szCs w:val="28"/>
        </w:rPr>
        <w:tab/>
      </w:r>
    </w:p>
    <w:p w:rsidR="009403B8" w:rsidRPr="00555354" w:rsidRDefault="009403B8" w:rsidP="009403B8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403B8" w:rsidRPr="00555354" w:rsidRDefault="009403B8" w:rsidP="009403B8">
      <w:pPr>
        <w:pStyle w:val="a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55354">
        <w:rPr>
          <w:rFonts w:ascii="Times New Roman" w:hAnsi="Times New Roman" w:cs="Times New Roman"/>
          <w:b/>
          <w:sz w:val="28"/>
          <w:szCs w:val="28"/>
        </w:rPr>
        <w:t>Место обитания</w:t>
      </w:r>
    </w:p>
    <w:p w:rsidR="009403B8" w:rsidRPr="00555354" w:rsidRDefault="009403B8" w:rsidP="009403B8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403B8" w:rsidRPr="00555354" w:rsidRDefault="009403B8" w:rsidP="009403B8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55354">
        <w:rPr>
          <w:rFonts w:ascii="Times New Roman" w:hAnsi="Times New Roman" w:cs="Times New Roman"/>
          <w:b/>
          <w:sz w:val="28"/>
          <w:szCs w:val="28"/>
        </w:rPr>
        <w:t xml:space="preserve">        Широкая экологическая амплитуда: разные типы лесов, лесопосадки; целинные, каменистые залежные степи; выходы каменистых пород; балки; </w:t>
      </w:r>
      <w:proofErr w:type="spellStart"/>
      <w:r w:rsidRPr="00555354">
        <w:rPr>
          <w:rFonts w:ascii="Times New Roman" w:hAnsi="Times New Roman" w:cs="Times New Roman"/>
          <w:b/>
          <w:sz w:val="28"/>
          <w:szCs w:val="28"/>
        </w:rPr>
        <w:t>остепненные</w:t>
      </w:r>
      <w:proofErr w:type="spellEnd"/>
      <w:r w:rsidRPr="00555354">
        <w:rPr>
          <w:rFonts w:ascii="Times New Roman" w:hAnsi="Times New Roman" w:cs="Times New Roman"/>
          <w:b/>
          <w:sz w:val="28"/>
          <w:szCs w:val="28"/>
        </w:rPr>
        <w:t xml:space="preserve"> луга в долинах рек.</w:t>
      </w:r>
    </w:p>
    <w:p w:rsidR="009403B8" w:rsidRDefault="009403B8" w:rsidP="009403B8">
      <w:pPr>
        <w:pStyle w:val="a9"/>
        <w:jc w:val="both"/>
        <w:rPr>
          <w:rFonts w:ascii="Times New Roman" w:hAnsi="Times New Roman" w:cs="Times New Roman"/>
          <w:sz w:val="28"/>
          <w:szCs w:val="28"/>
        </w:rPr>
      </w:pPr>
    </w:p>
    <w:p w:rsidR="009403B8" w:rsidRPr="007C7D6B" w:rsidRDefault="009403B8" w:rsidP="009403B8">
      <w:pPr>
        <w:pStyle w:val="a9"/>
        <w:jc w:val="both"/>
        <w:rPr>
          <w:rFonts w:ascii="Times New Roman" w:hAnsi="Times New Roman" w:cs="Times New Roman"/>
          <w:sz w:val="28"/>
          <w:szCs w:val="28"/>
        </w:rPr>
      </w:pPr>
    </w:p>
    <w:p w:rsidR="009403B8" w:rsidRDefault="009403B8" w:rsidP="009403B8"/>
    <w:p w:rsidR="009403B8" w:rsidRDefault="009403B8" w:rsidP="009403B8"/>
    <w:p w:rsidR="009403B8" w:rsidRDefault="009403B8" w:rsidP="009403B8"/>
    <w:p w:rsidR="009403B8" w:rsidRDefault="009403B8" w:rsidP="005C3E5A">
      <w:pPr>
        <w:pStyle w:val="a9"/>
        <w:jc w:val="center"/>
        <w:rPr>
          <w:rFonts w:ascii="Times New Roman" w:hAnsi="Times New Roman" w:cs="Times New Roman"/>
          <w:sz w:val="28"/>
          <w:szCs w:val="28"/>
        </w:rPr>
      </w:pPr>
    </w:p>
    <w:p w:rsidR="009403B8" w:rsidRDefault="009403B8" w:rsidP="005C3E5A">
      <w:pPr>
        <w:pStyle w:val="a9"/>
        <w:jc w:val="center"/>
        <w:rPr>
          <w:rFonts w:ascii="Times New Roman" w:hAnsi="Times New Roman" w:cs="Times New Roman"/>
          <w:sz w:val="28"/>
          <w:szCs w:val="28"/>
        </w:rPr>
      </w:pPr>
    </w:p>
    <w:p w:rsidR="009403B8" w:rsidRDefault="009403B8" w:rsidP="005C3E5A">
      <w:pPr>
        <w:pStyle w:val="a9"/>
        <w:jc w:val="center"/>
        <w:rPr>
          <w:rFonts w:ascii="Times New Roman" w:hAnsi="Times New Roman" w:cs="Times New Roman"/>
          <w:sz w:val="28"/>
          <w:szCs w:val="28"/>
        </w:rPr>
      </w:pPr>
    </w:p>
    <w:p w:rsidR="009403B8" w:rsidRDefault="009403B8" w:rsidP="005C3E5A">
      <w:pPr>
        <w:pStyle w:val="a9"/>
        <w:jc w:val="center"/>
        <w:rPr>
          <w:rFonts w:ascii="Times New Roman" w:hAnsi="Times New Roman" w:cs="Times New Roman"/>
          <w:sz w:val="28"/>
          <w:szCs w:val="28"/>
        </w:rPr>
      </w:pPr>
    </w:p>
    <w:p w:rsidR="009403B8" w:rsidRDefault="009403B8" w:rsidP="009403B8"/>
    <w:p w:rsidR="009403B8" w:rsidRDefault="009403B8" w:rsidP="009403B8">
      <w:pPr>
        <w:pStyle w:val="a9"/>
        <w:jc w:val="center"/>
        <w:rPr>
          <w:noProof/>
          <w:lang w:eastAsia="ru-RU"/>
        </w:rPr>
      </w:pPr>
    </w:p>
    <w:p w:rsidR="009403B8" w:rsidRDefault="009403B8" w:rsidP="009403B8">
      <w:pPr>
        <w:pStyle w:val="a9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C2F8DFB" wp14:editId="4766D736">
            <wp:extent cx="5391150" cy="718820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391150" cy="718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03B8" w:rsidRDefault="009403B8" w:rsidP="009403B8">
      <w:pPr>
        <w:pStyle w:val="a9"/>
        <w:jc w:val="center"/>
        <w:rPr>
          <w:rFonts w:ascii="Times New Roman" w:hAnsi="Times New Roman" w:cs="Times New Roman"/>
          <w:sz w:val="28"/>
          <w:szCs w:val="28"/>
        </w:rPr>
      </w:pPr>
    </w:p>
    <w:p w:rsidR="009403B8" w:rsidRDefault="009403B8" w:rsidP="009403B8">
      <w:pPr>
        <w:pStyle w:val="a9"/>
        <w:jc w:val="center"/>
        <w:rPr>
          <w:rFonts w:ascii="Times New Roman" w:hAnsi="Times New Roman" w:cs="Times New Roman"/>
          <w:sz w:val="28"/>
          <w:szCs w:val="28"/>
        </w:rPr>
      </w:pPr>
    </w:p>
    <w:p w:rsidR="009403B8" w:rsidRPr="00BB0EC2" w:rsidRDefault="009403B8" w:rsidP="009403B8">
      <w:pPr>
        <w:pStyle w:val="a9"/>
        <w:jc w:val="center"/>
        <w:rPr>
          <w:rFonts w:ascii="Times New Roman" w:hAnsi="Times New Roman" w:cs="Times New Roman"/>
          <w:b/>
          <w:sz w:val="56"/>
          <w:szCs w:val="56"/>
          <w:lang w:val="en-US"/>
        </w:rPr>
      </w:pPr>
      <w:r w:rsidRPr="00BB0EC2">
        <w:rPr>
          <w:rFonts w:ascii="Times New Roman" w:hAnsi="Times New Roman" w:cs="Times New Roman"/>
          <w:b/>
          <w:sz w:val="56"/>
          <w:szCs w:val="56"/>
        </w:rPr>
        <w:t>Рябчик</w:t>
      </w:r>
      <w:r w:rsidRPr="00BB0EC2">
        <w:rPr>
          <w:rFonts w:ascii="Times New Roman" w:hAnsi="Times New Roman" w:cs="Times New Roman"/>
          <w:b/>
          <w:sz w:val="56"/>
          <w:szCs w:val="56"/>
          <w:lang w:val="en-US"/>
        </w:rPr>
        <w:t xml:space="preserve"> </w:t>
      </w:r>
      <w:r w:rsidRPr="00BB0EC2">
        <w:rPr>
          <w:rFonts w:ascii="Times New Roman" w:hAnsi="Times New Roman" w:cs="Times New Roman"/>
          <w:b/>
          <w:sz w:val="56"/>
          <w:szCs w:val="56"/>
        </w:rPr>
        <w:t>русский</w:t>
      </w:r>
      <w:r w:rsidRPr="00BB0EC2">
        <w:rPr>
          <w:rFonts w:ascii="Times New Roman" w:hAnsi="Times New Roman" w:cs="Times New Roman"/>
          <w:b/>
          <w:sz w:val="56"/>
          <w:szCs w:val="56"/>
          <w:lang w:val="en-US"/>
        </w:rPr>
        <w:t xml:space="preserve"> -</w:t>
      </w:r>
    </w:p>
    <w:p w:rsidR="009403B8" w:rsidRPr="00BB0EC2" w:rsidRDefault="009403B8" w:rsidP="009403B8">
      <w:pPr>
        <w:pStyle w:val="a9"/>
        <w:jc w:val="center"/>
        <w:rPr>
          <w:rFonts w:ascii="Times New Roman" w:hAnsi="Times New Roman" w:cs="Times New Roman"/>
          <w:b/>
          <w:sz w:val="56"/>
          <w:szCs w:val="56"/>
          <w:lang w:val="en-US"/>
        </w:rPr>
      </w:pPr>
      <w:proofErr w:type="spellStart"/>
      <w:proofErr w:type="gramStart"/>
      <w:r w:rsidRPr="00BB0EC2">
        <w:rPr>
          <w:rFonts w:ascii="Times New Roman" w:hAnsi="Times New Roman" w:cs="Times New Roman"/>
          <w:b/>
          <w:sz w:val="56"/>
          <w:szCs w:val="56"/>
          <w:lang w:val="en-US"/>
        </w:rPr>
        <w:t>Fritillaria</w:t>
      </w:r>
      <w:proofErr w:type="spellEnd"/>
      <w:r w:rsidRPr="00BB0EC2">
        <w:rPr>
          <w:rFonts w:ascii="Times New Roman" w:hAnsi="Times New Roman" w:cs="Times New Roman"/>
          <w:b/>
          <w:sz w:val="56"/>
          <w:szCs w:val="56"/>
          <w:lang w:val="en-US"/>
        </w:rPr>
        <w:t xml:space="preserve"> </w:t>
      </w:r>
      <w:proofErr w:type="spellStart"/>
      <w:r w:rsidRPr="00BB0EC2">
        <w:rPr>
          <w:rFonts w:ascii="Times New Roman" w:hAnsi="Times New Roman" w:cs="Times New Roman"/>
          <w:b/>
          <w:sz w:val="56"/>
          <w:szCs w:val="56"/>
          <w:lang w:val="en-US"/>
        </w:rPr>
        <w:t>ruthenica</w:t>
      </w:r>
      <w:proofErr w:type="spellEnd"/>
      <w:r w:rsidRPr="00BB0EC2">
        <w:rPr>
          <w:rFonts w:ascii="Times New Roman" w:hAnsi="Times New Roman" w:cs="Times New Roman"/>
          <w:b/>
          <w:sz w:val="56"/>
          <w:szCs w:val="56"/>
          <w:lang w:val="en-US"/>
        </w:rPr>
        <w:t xml:space="preserve"> </w:t>
      </w:r>
      <w:proofErr w:type="spellStart"/>
      <w:r w:rsidRPr="00BB0EC2">
        <w:rPr>
          <w:rFonts w:ascii="Times New Roman" w:hAnsi="Times New Roman" w:cs="Times New Roman"/>
          <w:b/>
          <w:sz w:val="56"/>
          <w:szCs w:val="56"/>
          <w:lang w:val="en-US"/>
        </w:rPr>
        <w:t>Wikstr</w:t>
      </w:r>
      <w:proofErr w:type="spellEnd"/>
      <w:r w:rsidRPr="00BB0EC2">
        <w:rPr>
          <w:rFonts w:ascii="Times New Roman" w:hAnsi="Times New Roman" w:cs="Times New Roman"/>
          <w:b/>
          <w:sz w:val="56"/>
          <w:szCs w:val="56"/>
          <w:lang w:val="en-US"/>
        </w:rPr>
        <w:t>.</w:t>
      </w:r>
      <w:proofErr w:type="gramEnd"/>
      <w:r w:rsidRPr="00BB0EC2">
        <w:rPr>
          <w:rFonts w:ascii="Times New Roman" w:hAnsi="Times New Roman" w:cs="Times New Roman"/>
          <w:b/>
          <w:sz w:val="56"/>
          <w:szCs w:val="56"/>
          <w:lang w:val="en-US"/>
        </w:rPr>
        <w:t xml:space="preserve"> (L.) All</w:t>
      </w:r>
    </w:p>
    <w:p w:rsidR="009403B8" w:rsidRPr="0023234C" w:rsidRDefault="009403B8" w:rsidP="009403B8">
      <w:pPr>
        <w:pStyle w:val="a9"/>
        <w:rPr>
          <w:rFonts w:ascii="Times New Roman" w:hAnsi="Times New Roman" w:cs="Times New Roman"/>
          <w:sz w:val="28"/>
          <w:szCs w:val="28"/>
          <w:lang w:val="en-US"/>
        </w:rPr>
      </w:pPr>
    </w:p>
    <w:p w:rsidR="009403B8" w:rsidRPr="0023234C" w:rsidRDefault="009403B8" w:rsidP="009403B8">
      <w:pPr>
        <w:pStyle w:val="a9"/>
        <w:rPr>
          <w:rFonts w:ascii="Times New Roman" w:hAnsi="Times New Roman" w:cs="Times New Roman"/>
          <w:sz w:val="28"/>
          <w:szCs w:val="28"/>
          <w:lang w:val="en-US"/>
        </w:rPr>
      </w:pPr>
    </w:p>
    <w:p w:rsidR="009403B8" w:rsidRPr="0023234C" w:rsidRDefault="009403B8" w:rsidP="009403B8">
      <w:pPr>
        <w:pStyle w:val="a9"/>
        <w:rPr>
          <w:rFonts w:ascii="Times New Roman" w:hAnsi="Times New Roman" w:cs="Times New Roman"/>
          <w:sz w:val="28"/>
          <w:szCs w:val="28"/>
          <w:lang w:val="en-US"/>
        </w:rPr>
      </w:pPr>
    </w:p>
    <w:p w:rsidR="009403B8" w:rsidRPr="00BB0EC2" w:rsidRDefault="009403B8" w:rsidP="009403B8">
      <w:pPr>
        <w:pStyle w:val="a9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BB0EC2">
        <w:rPr>
          <w:rFonts w:ascii="Times New Roman" w:hAnsi="Times New Roman" w:cs="Times New Roman"/>
          <w:b/>
          <w:sz w:val="28"/>
          <w:szCs w:val="28"/>
        </w:rPr>
        <w:lastRenderedPageBreak/>
        <w:t>Рябчик</w:t>
      </w:r>
      <w:r w:rsidRPr="00BB0EC2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Pr="00BB0EC2">
        <w:rPr>
          <w:rFonts w:ascii="Times New Roman" w:hAnsi="Times New Roman" w:cs="Times New Roman"/>
          <w:b/>
          <w:sz w:val="28"/>
          <w:szCs w:val="28"/>
        </w:rPr>
        <w:t>русский</w:t>
      </w:r>
      <w:r w:rsidRPr="00BB0EC2">
        <w:rPr>
          <w:rFonts w:ascii="Times New Roman" w:hAnsi="Times New Roman" w:cs="Times New Roman"/>
          <w:b/>
          <w:sz w:val="28"/>
          <w:szCs w:val="28"/>
          <w:lang w:val="en-US"/>
        </w:rPr>
        <w:t xml:space="preserve"> -</w:t>
      </w:r>
    </w:p>
    <w:p w:rsidR="009403B8" w:rsidRPr="004926AC" w:rsidRDefault="009403B8" w:rsidP="009403B8">
      <w:pPr>
        <w:pStyle w:val="a9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  <w:proofErr w:type="spellStart"/>
      <w:proofErr w:type="gramStart"/>
      <w:r w:rsidRPr="00BB0EC2">
        <w:rPr>
          <w:rFonts w:ascii="Times New Roman" w:hAnsi="Times New Roman" w:cs="Times New Roman"/>
          <w:b/>
          <w:sz w:val="28"/>
          <w:szCs w:val="28"/>
          <w:lang w:val="en-US"/>
        </w:rPr>
        <w:t>Fritillaria</w:t>
      </w:r>
      <w:proofErr w:type="spellEnd"/>
      <w:r w:rsidRPr="00BB0EC2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proofErr w:type="spellStart"/>
      <w:r w:rsidRPr="00BB0EC2">
        <w:rPr>
          <w:rFonts w:ascii="Times New Roman" w:hAnsi="Times New Roman" w:cs="Times New Roman"/>
          <w:b/>
          <w:sz w:val="28"/>
          <w:szCs w:val="28"/>
          <w:lang w:val="en-US"/>
        </w:rPr>
        <w:t>ruthenica</w:t>
      </w:r>
      <w:proofErr w:type="spellEnd"/>
      <w:r w:rsidRPr="00BB0EC2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proofErr w:type="spellStart"/>
      <w:r w:rsidRPr="00BB0EC2">
        <w:rPr>
          <w:rFonts w:ascii="Times New Roman" w:hAnsi="Times New Roman" w:cs="Times New Roman"/>
          <w:b/>
          <w:sz w:val="28"/>
          <w:szCs w:val="28"/>
          <w:lang w:val="en-US"/>
        </w:rPr>
        <w:t>Wikstr</w:t>
      </w:r>
      <w:proofErr w:type="spellEnd"/>
      <w:r w:rsidRPr="00BB0EC2">
        <w:rPr>
          <w:rFonts w:ascii="Times New Roman" w:hAnsi="Times New Roman" w:cs="Times New Roman"/>
          <w:b/>
          <w:sz w:val="28"/>
          <w:szCs w:val="28"/>
          <w:lang w:val="en-US"/>
        </w:rPr>
        <w:t>.</w:t>
      </w:r>
      <w:proofErr w:type="gramEnd"/>
      <w:r w:rsidRPr="00BB0EC2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Pr="004926AC">
        <w:rPr>
          <w:rFonts w:ascii="Times New Roman" w:hAnsi="Times New Roman" w:cs="Times New Roman"/>
          <w:b/>
          <w:sz w:val="28"/>
          <w:szCs w:val="28"/>
          <w:lang w:val="en-US"/>
        </w:rPr>
        <w:t>(</w:t>
      </w:r>
      <w:r w:rsidRPr="003A1222">
        <w:rPr>
          <w:rFonts w:ascii="Times New Roman" w:hAnsi="Times New Roman" w:cs="Times New Roman"/>
          <w:b/>
          <w:sz w:val="28"/>
          <w:szCs w:val="28"/>
          <w:lang w:val="en-US"/>
        </w:rPr>
        <w:t>L</w:t>
      </w:r>
      <w:r w:rsidRPr="004926AC">
        <w:rPr>
          <w:rFonts w:ascii="Times New Roman" w:hAnsi="Times New Roman" w:cs="Times New Roman"/>
          <w:b/>
          <w:sz w:val="28"/>
          <w:szCs w:val="28"/>
          <w:lang w:val="en-US"/>
        </w:rPr>
        <w:t xml:space="preserve">.) </w:t>
      </w:r>
      <w:r w:rsidRPr="003A1222">
        <w:rPr>
          <w:rFonts w:ascii="Times New Roman" w:hAnsi="Times New Roman" w:cs="Times New Roman"/>
          <w:b/>
          <w:sz w:val="28"/>
          <w:szCs w:val="28"/>
          <w:lang w:val="en-US"/>
        </w:rPr>
        <w:t>All</w:t>
      </w:r>
    </w:p>
    <w:p w:rsidR="009403B8" w:rsidRPr="004926AC" w:rsidRDefault="009403B8" w:rsidP="009403B8">
      <w:pPr>
        <w:pStyle w:val="a9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9403B8" w:rsidRPr="00BB0EC2" w:rsidRDefault="009403B8" w:rsidP="009403B8">
      <w:pPr>
        <w:pStyle w:val="a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B0EC2">
        <w:rPr>
          <w:rFonts w:ascii="Times New Roman" w:hAnsi="Times New Roman" w:cs="Times New Roman"/>
          <w:b/>
          <w:sz w:val="28"/>
          <w:szCs w:val="28"/>
        </w:rPr>
        <w:t>Региональный критерий редкости</w:t>
      </w:r>
    </w:p>
    <w:p w:rsidR="009403B8" w:rsidRPr="00BB0EC2" w:rsidRDefault="009403B8" w:rsidP="009403B8">
      <w:pPr>
        <w:pStyle w:val="a9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</w:t>
      </w:r>
      <w:r w:rsidRPr="00BB0EC2">
        <w:rPr>
          <w:rFonts w:ascii="Times New Roman" w:hAnsi="Times New Roman" w:cs="Times New Roman"/>
          <w:b/>
          <w:sz w:val="28"/>
          <w:szCs w:val="28"/>
        </w:rPr>
        <w:t xml:space="preserve">ид достаточно обычный на протяжении всего своего ареала, но сокращающий численность своих популяций в пределах Волгоградской области под влиянием антропогенных факторов. </w:t>
      </w:r>
      <w:r w:rsidRPr="00BB0EC2">
        <w:rPr>
          <w:rFonts w:ascii="Times New Roman" w:hAnsi="Times New Roman" w:cs="Times New Roman"/>
          <w:b/>
          <w:sz w:val="28"/>
          <w:szCs w:val="28"/>
        </w:rPr>
        <w:tab/>
        <w:t xml:space="preserve">Категория 2 (V). Уязвимый вид </w:t>
      </w:r>
    </w:p>
    <w:p w:rsidR="009403B8" w:rsidRPr="00BB0EC2" w:rsidRDefault="009403B8" w:rsidP="009403B8">
      <w:pPr>
        <w:pStyle w:val="a9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BB0EC2">
        <w:rPr>
          <w:rFonts w:ascii="Times New Roman" w:hAnsi="Times New Roman" w:cs="Times New Roman"/>
          <w:b/>
          <w:sz w:val="28"/>
          <w:szCs w:val="28"/>
        </w:rPr>
        <w:t>Морфологоанатомические</w:t>
      </w:r>
      <w:proofErr w:type="spellEnd"/>
      <w:r w:rsidRPr="00BB0EC2">
        <w:rPr>
          <w:rFonts w:ascii="Times New Roman" w:hAnsi="Times New Roman" w:cs="Times New Roman"/>
          <w:b/>
          <w:sz w:val="28"/>
          <w:szCs w:val="28"/>
        </w:rPr>
        <w:t xml:space="preserve"> особенности</w:t>
      </w:r>
    </w:p>
    <w:p w:rsidR="009403B8" w:rsidRPr="00BB0EC2" w:rsidRDefault="009403B8" w:rsidP="009403B8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403B8" w:rsidRPr="00BB0EC2" w:rsidRDefault="009403B8" w:rsidP="009403B8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B0EC2">
        <w:rPr>
          <w:rFonts w:ascii="Times New Roman" w:hAnsi="Times New Roman" w:cs="Times New Roman"/>
          <w:b/>
          <w:sz w:val="28"/>
          <w:szCs w:val="28"/>
        </w:rPr>
        <w:t xml:space="preserve">      Многолетнее травянистое растение до 50 см высотой с ежегодно сменяющейся луковицей. С</w:t>
      </w:r>
      <w:r w:rsidR="00912AAB">
        <w:rPr>
          <w:rFonts w:ascii="Times New Roman" w:hAnsi="Times New Roman" w:cs="Times New Roman"/>
          <w:b/>
          <w:sz w:val="28"/>
          <w:szCs w:val="28"/>
        </w:rPr>
        <w:t xml:space="preserve">тебель тонкий, </w:t>
      </w:r>
      <w:r w:rsidRPr="00BB0EC2">
        <w:rPr>
          <w:rFonts w:ascii="Times New Roman" w:hAnsi="Times New Roman" w:cs="Times New Roman"/>
          <w:b/>
          <w:sz w:val="28"/>
          <w:szCs w:val="28"/>
        </w:rPr>
        <w:t xml:space="preserve">лиственный. Листья линейно-ланцетные, мутовчатые, супротивные, реже (верхние) очередные. Самые верхние листья нитевидные, закрученные улиткой. Цветки по 1-3 на верхушке стебля, снаружи коричнево-фиолетовые с неясным шахматным рисунком, внутри более яркие с зеленоватыми полосками вдоль лепестков и на верхушке, около 2 см в диаметре. Плод - крылатая шестигранная коробочка. Семена плоские крупные. </w:t>
      </w:r>
      <w:r w:rsidRPr="00BB0EC2">
        <w:rPr>
          <w:rFonts w:ascii="Times New Roman" w:hAnsi="Times New Roman" w:cs="Times New Roman"/>
          <w:b/>
          <w:sz w:val="28"/>
          <w:szCs w:val="28"/>
        </w:rPr>
        <w:tab/>
      </w:r>
    </w:p>
    <w:p w:rsidR="009403B8" w:rsidRPr="00BB0EC2" w:rsidRDefault="009403B8" w:rsidP="009403B8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403B8" w:rsidRPr="00BB0EC2" w:rsidRDefault="009403B8" w:rsidP="009403B8">
      <w:pPr>
        <w:pStyle w:val="a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B0EC2">
        <w:rPr>
          <w:rFonts w:ascii="Times New Roman" w:hAnsi="Times New Roman" w:cs="Times New Roman"/>
          <w:b/>
          <w:sz w:val="28"/>
          <w:szCs w:val="28"/>
        </w:rPr>
        <w:t>Экология и биология</w:t>
      </w:r>
    </w:p>
    <w:p w:rsidR="009403B8" w:rsidRPr="00BB0EC2" w:rsidRDefault="009403B8" w:rsidP="009403B8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403B8" w:rsidRPr="00BB0EC2" w:rsidRDefault="009403B8" w:rsidP="009403B8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B0EC2">
        <w:rPr>
          <w:rFonts w:ascii="Times New Roman" w:hAnsi="Times New Roman" w:cs="Times New Roman"/>
          <w:b/>
          <w:sz w:val="28"/>
          <w:szCs w:val="28"/>
        </w:rPr>
        <w:t xml:space="preserve">      Мезофит. Весенний эфемероид, геофит. Цветет в конце апреля в начале мае. </w:t>
      </w:r>
      <w:proofErr w:type="gramStart"/>
      <w:r w:rsidRPr="00BB0EC2">
        <w:rPr>
          <w:rFonts w:ascii="Times New Roman" w:hAnsi="Times New Roman" w:cs="Times New Roman"/>
          <w:b/>
          <w:sz w:val="28"/>
          <w:szCs w:val="28"/>
        </w:rPr>
        <w:t>Светолюбив</w:t>
      </w:r>
      <w:proofErr w:type="gramEnd"/>
      <w:r w:rsidRPr="00BB0EC2">
        <w:rPr>
          <w:rFonts w:ascii="Times New Roman" w:hAnsi="Times New Roman" w:cs="Times New Roman"/>
          <w:b/>
          <w:sz w:val="28"/>
          <w:szCs w:val="28"/>
        </w:rPr>
        <w:t xml:space="preserve">, но нормально развивается в полутени. Размножается семенами и вегетативно с помощью деток. </w:t>
      </w:r>
      <w:r w:rsidRPr="00BB0EC2">
        <w:rPr>
          <w:rFonts w:ascii="Times New Roman" w:hAnsi="Times New Roman" w:cs="Times New Roman"/>
          <w:b/>
          <w:sz w:val="28"/>
          <w:szCs w:val="28"/>
        </w:rPr>
        <w:tab/>
      </w:r>
    </w:p>
    <w:p w:rsidR="009403B8" w:rsidRPr="00BB0EC2" w:rsidRDefault="009403B8" w:rsidP="009403B8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403B8" w:rsidRPr="00BB0EC2" w:rsidRDefault="009403B8" w:rsidP="009403B8">
      <w:pPr>
        <w:pStyle w:val="a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B0EC2">
        <w:rPr>
          <w:rFonts w:ascii="Times New Roman" w:hAnsi="Times New Roman" w:cs="Times New Roman"/>
          <w:b/>
          <w:sz w:val="28"/>
          <w:szCs w:val="28"/>
        </w:rPr>
        <w:t>Места обитания</w:t>
      </w:r>
    </w:p>
    <w:p w:rsidR="009403B8" w:rsidRPr="00BB0EC2" w:rsidRDefault="009403B8" w:rsidP="009403B8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403B8" w:rsidRPr="00BB0EC2" w:rsidRDefault="009403B8" w:rsidP="009403B8">
      <w:pPr>
        <w:pStyle w:val="a9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B0EC2">
        <w:rPr>
          <w:rFonts w:ascii="Times New Roman" w:hAnsi="Times New Roman" w:cs="Times New Roman"/>
          <w:b/>
          <w:sz w:val="28"/>
          <w:szCs w:val="28"/>
        </w:rPr>
        <w:t>Склоны балок, разнотравно-</w:t>
      </w:r>
      <w:proofErr w:type="spellStart"/>
      <w:r w:rsidRPr="00BB0EC2">
        <w:rPr>
          <w:rFonts w:ascii="Times New Roman" w:hAnsi="Times New Roman" w:cs="Times New Roman"/>
          <w:b/>
          <w:sz w:val="28"/>
          <w:szCs w:val="28"/>
        </w:rPr>
        <w:t>дерновиннозлаковые</w:t>
      </w:r>
      <w:proofErr w:type="spellEnd"/>
      <w:r w:rsidRPr="00BB0EC2">
        <w:rPr>
          <w:rFonts w:ascii="Times New Roman" w:hAnsi="Times New Roman" w:cs="Times New Roman"/>
          <w:b/>
          <w:sz w:val="28"/>
          <w:szCs w:val="28"/>
        </w:rPr>
        <w:t xml:space="preserve"> степи, опушки кустарниковых зарослей и </w:t>
      </w:r>
      <w:proofErr w:type="spellStart"/>
      <w:r w:rsidRPr="00BB0EC2">
        <w:rPr>
          <w:rFonts w:ascii="Times New Roman" w:hAnsi="Times New Roman" w:cs="Times New Roman"/>
          <w:b/>
          <w:sz w:val="28"/>
          <w:szCs w:val="28"/>
        </w:rPr>
        <w:t>байрачных</w:t>
      </w:r>
      <w:proofErr w:type="spellEnd"/>
      <w:r w:rsidRPr="00BB0EC2">
        <w:rPr>
          <w:rFonts w:ascii="Times New Roman" w:hAnsi="Times New Roman" w:cs="Times New Roman"/>
          <w:b/>
          <w:sz w:val="28"/>
          <w:szCs w:val="28"/>
        </w:rPr>
        <w:t xml:space="preserve"> лесов, </w:t>
      </w:r>
      <w:proofErr w:type="spellStart"/>
      <w:r w:rsidRPr="00BB0EC2">
        <w:rPr>
          <w:rFonts w:ascii="Times New Roman" w:hAnsi="Times New Roman" w:cs="Times New Roman"/>
          <w:b/>
          <w:sz w:val="28"/>
          <w:szCs w:val="28"/>
        </w:rPr>
        <w:t>остепненные</w:t>
      </w:r>
      <w:proofErr w:type="spellEnd"/>
      <w:r w:rsidRPr="00BB0EC2">
        <w:rPr>
          <w:rFonts w:ascii="Times New Roman" w:hAnsi="Times New Roman" w:cs="Times New Roman"/>
          <w:b/>
          <w:sz w:val="28"/>
          <w:szCs w:val="28"/>
        </w:rPr>
        <w:t xml:space="preserve"> луга, на опушках дубовых колков, каменистые склоны речных долин и балок. </w:t>
      </w:r>
      <w:r w:rsidRPr="00BB0EC2">
        <w:rPr>
          <w:rFonts w:ascii="Times New Roman" w:hAnsi="Times New Roman" w:cs="Times New Roman"/>
          <w:b/>
          <w:sz w:val="28"/>
          <w:szCs w:val="28"/>
        </w:rPr>
        <w:tab/>
      </w:r>
    </w:p>
    <w:p w:rsidR="009403B8" w:rsidRPr="00BB0EC2" w:rsidRDefault="009403B8" w:rsidP="009403B8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403B8" w:rsidRPr="00BB0EC2" w:rsidRDefault="009403B8" w:rsidP="009403B8">
      <w:pPr>
        <w:pStyle w:val="a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B0EC2">
        <w:rPr>
          <w:rFonts w:ascii="Times New Roman" w:hAnsi="Times New Roman" w:cs="Times New Roman"/>
          <w:b/>
          <w:sz w:val="28"/>
          <w:szCs w:val="28"/>
        </w:rPr>
        <w:t>Распространение</w:t>
      </w:r>
    </w:p>
    <w:p w:rsidR="009403B8" w:rsidRPr="00BB0EC2" w:rsidRDefault="009403B8" w:rsidP="009403B8">
      <w:pPr>
        <w:pStyle w:val="a9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B0EC2">
        <w:rPr>
          <w:rFonts w:ascii="Times New Roman" w:hAnsi="Times New Roman" w:cs="Times New Roman"/>
          <w:b/>
          <w:sz w:val="28"/>
          <w:szCs w:val="28"/>
        </w:rPr>
        <w:t xml:space="preserve">Эндемик флоры России. Изредка по всей территории области, кроме Заволжья и </w:t>
      </w:r>
      <w:proofErr w:type="spellStart"/>
      <w:r w:rsidRPr="00BB0EC2">
        <w:rPr>
          <w:rFonts w:ascii="Times New Roman" w:hAnsi="Times New Roman" w:cs="Times New Roman"/>
          <w:b/>
          <w:sz w:val="28"/>
          <w:szCs w:val="28"/>
        </w:rPr>
        <w:t>Сарпинской</w:t>
      </w:r>
      <w:proofErr w:type="spellEnd"/>
      <w:r w:rsidRPr="00BB0EC2">
        <w:rPr>
          <w:rFonts w:ascii="Times New Roman" w:hAnsi="Times New Roman" w:cs="Times New Roman"/>
          <w:b/>
          <w:sz w:val="28"/>
          <w:szCs w:val="28"/>
        </w:rPr>
        <w:t xml:space="preserve"> низменности. </w:t>
      </w:r>
    </w:p>
    <w:p w:rsidR="009403B8" w:rsidRPr="00BB0EC2" w:rsidRDefault="009403B8" w:rsidP="009403B8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403B8" w:rsidRPr="00BB0EC2" w:rsidRDefault="009403B8" w:rsidP="009403B8">
      <w:pPr>
        <w:pStyle w:val="a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B0EC2">
        <w:rPr>
          <w:rFonts w:ascii="Times New Roman" w:hAnsi="Times New Roman" w:cs="Times New Roman"/>
          <w:b/>
          <w:sz w:val="28"/>
          <w:szCs w:val="28"/>
        </w:rPr>
        <w:t>Лимитирующие факторы</w:t>
      </w:r>
    </w:p>
    <w:p w:rsidR="009403B8" w:rsidRPr="00BB0EC2" w:rsidRDefault="009403B8" w:rsidP="009403B8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B0EC2">
        <w:rPr>
          <w:rFonts w:ascii="Times New Roman" w:hAnsi="Times New Roman" w:cs="Times New Roman"/>
          <w:b/>
          <w:sz w:val="28"/>
          <w:szCs w:val="28"/>
        </w:rPr>
        <w:t xml:space="preserve">антропогенное разрушение среды обитания; </w:t>
      </w:r>
    </w:p>
    <w:p w:rsidR="009403B8" w:rsidRPr="00BB0EC2" w:rsidRDefault="009403B8" w:rsidP="009403B8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B0EC2">
        <w:rPr>
          <w:rFonts w:ascii="Times New Roman" w:hAnsi="Times New Roman" w:cs="Times New Roman"/>
          <w:b/>
          <w:sz w:val="28"/>
          <w:szCs w:val="28"/>
        </w:rPr>
        <w:t>сбор растений на букеты, выкопка луковиц.</w:t>
      </w:r>
    </w:p>
    <w:p w:rsidR="009403B8" w:rsidRPr="00BB0EC2" w:rsidRDefault="009403B8" w:rsidP="009403B8">
      <w:pPr>
        <w:rPr>
          <w:b/>
        </w:rPr>
      </w:pPr>
    </w:p>
    <w:p w:rsidR="009403B8" w:rsidRDefault="009403B8" w:rsidP="005C3E5A">
      <w:pPr>
        <w:pStyle w:val="a9"/>
        <w:jc w:val="center"/>
        <w:rPr>
          <w:rFonts w:ascii="Times New Roman" w:hAnsi="Times New Roman" w:cs="Times New Roman"/>
          <w:sz w:val="28"/>
          <w:szCs w:val="28"/>
        </w:rPr>
      </w:pPr>
    </w:p>
    <w:p w:rsidR="009403B8" w:rsidRDefault="009403B8" w:rsidP="005C3E5A">
      <w:pPr>
        <w:pStyle w:val="a9"/>
        <w:jc w:val="center"/>
        <w:rPr>
          <w:rFonts w:ascii="Times New Roman" w:hAnsi="Times New Roman" w:cs="Times New Roman"/>
          <w:sz w:val="28"/>
          <w:szCs w:val="28"/>
        </w:rPr>
      </w:pPr>
    </w:p>
    <w:p w:rsidR="004867CE" w:rsidRDefault="004867CE" w:rsidP="005C3E5A">
      <w:pPr>
        <w:pStyle w:val="a9"/>
        <w:jc w:val="center"/>
        <w:rPr>
          <w:rFonts w:ascii="Times New Roman" w:hAnsi="Times New Roman" w:cs="Times New Roman"/>
          <w:sz w:val="28"/>
          <w:szCs w:val="28"/>
        </w:rPr>
      </w:pPr>
    </w:p>
    <w:p w:rsidR="004867CE" w:rsidRDefault="004867CE" w:rsidP="005C3E5A">
      <w:pPr>
        <w:pStyle w:val="a9"/>
        <w:jc w:val="center"/>
        <w:rPr>
          <w:rFonts w:ascii="Times New Roman" w:hAnsi="Times New Roman" w:cs="Times New Roman"/>
          <w:sz w:val="28"/>
          <w:szCs w:val="28"/>
        </w:rPr>
      </w:pPr>
    </w:p>
    <w:p w:rsidR="004867CE" w:rsidRDefault="004867CE" w:rsidP="005C3E5A">
      <w:pPr>
        <w:pStyle w:val="a9"/>
        <w:jc w:val="center"/>
        <w:rPr>
          <w:rFonts w:ascii="Times New Roman" w:hAnsi="Times New Roman" w:cs="Times New Roman"/>
          <w:sz w:val="28"/>
          <w:szCs w:val="28"/>
        </w:rPr>
      </w:pPr>
    </w:p>
    <w:p w:rsidR="004867CE" w:rsidRDefault="004867CE" w:rsidP="005C3E5A">
      <w:pPr>
        <w:pStyle w:val="a9"/>
        <w:jc w:val="center"/>
        <w:rPr>
          <w:rFonts w:ascii="Times New Roman" w:hAnsi="Times New Roman" w:cs="Times New Roman"/>
          <w:sz w:val="28"/>
          <w:szCs w:val="28"/>
        </w:rPr>
      </w:pPr>
    </w:p>
    <w:p w:rsidR="00702419" w:rsidRDefault="00702419" w:rsidP="005C3E5A">
      <w:pPr>
        <w:pStyle w:val="a9"/>
        <w:jc w:val="center"/>
        <w:rPr>
          <w:rFonts w:ascii="Times New Roman" w:hAnsi="Times New Roman" w:cs="Times New Roman"/>
          <w:sz w:val="28"/>
          <w:szCs w:val="28"/>
        </w:rPr>
      </w:pPr>
    </w:p>
    <w:p w:rsidR="00702419" w:rsidRDefault="00702419" w:rsidP="005C3E5A">
      <w:pPr>
        <w:pStyle w:val="a9"/>
        <w:jc w:val="center"/>
        <w:rPr>
          <w:rFonts w:ascii="Times New Roman" w:hAnsi="Times New Roman" w:cs="Times New Roman"/>
          <w:sz w:val="28"/>
          <w:szCs w:val="28"/>
        </w:rPr>
      </w:pPr>
    </w:p>
    <w:p w:rsidR="00702419" w:rsidRDefault="00702419" w:rsidP="00702419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B697189" wp14:editId="47357C65">
            <wp:extent cx="5457825" cy="6972300"/>
            <wp:effectExtent l="0" t="0" r="952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454909" cy="6968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2419" w:rsidRDefault="00702419" w:rsidP="00702419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02419" w:rsidRDefault="00702419" w:rsidP="00702419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02419" w:rsidRPr="00E85AEA" w:rsidRDefault="00702419" w:rsidP="00702419">
      <w:pPr>
        <w:pStyle w:val="a9"/>
        <w:jc w:val="center"/>
        <w:rPr>
          <w:rFonts w:ascii="Times New Roman" w:hAnsi="Times New Roman" w:cs="Times New Roman"/>
          <w:b/>
          <w:sz w:val="56"/>
          <w:szCs w:val="56"/>
        </w:rPr>
      </w:pPr>
    </w:p>
    <w:p w:rsidR="00702419" w:rsidRPr="00E85AEA" w:rsidRDefault="00702419" w:rsidP="00702419">
      <w:pPr>
        <w:pStyle w:val="a9"/>
        <w:jc w:val="center"/>
        <w:rPr>
          <w:rFonts w:ascii="Times New Roman" w:hAnsi="Times New Roman" w:cs="Times New Roman"/>
          <w:b/>
          <w:sz w:val="56"/>
          <w:szCs w:val="56"/>
        </w:rPr>
      </w:pPr>
      <w:r w:rsidRPr="00E85AEA">
        <w:rPr>
          <w:rFonts w:ascii="Times New Roman" w:hAnsi="Times New Roman" w:cs="Times New Roman"/>
          <w:b/>
          <w:sz w:val="56"/>
          <w:szCs w:val="56"/>
        </w:rPr>
        <w:t>Ландыш майский</w:t>
      </w:r>
    </w:p>
    <w:p w:rsidR="00702419" w:rsidRPr="00E85AEA" w:rsidRDefault="00702419" w:rsidP="00702419">
      <w:pPr>
        <w:pStyle w:val="a9"/>
        <w:jc w:val="center"/>
        <w:rPr>
          <w:rFonts w:ascii="Times New Roman" w:hAnsi="Times New Roman" w:cs="Times New Roman"/>
          <w:b/>
          <w:sz w:val="56"/>
          <w:szCs w:val="56"/>
        </w:rPr>
      </w:pPr>
      <w:proofErr w:type="spellStart"/>
      <w:r w:rsidRPr="00E85AEA">
        <w:rPr>
          <w:rFonts w:ascii="Times New Roman" w:hAnsi="Times New Roman" w:cs="Times New Roman"/>
          <w:b/>
          <w:sz w:val="56"/>
          <w:szCs w:val="56"/>
        </w:rPr>
        <w:t>Convallaria</w:t>
      </w:r>
      <w:proofErr w:type="spellEnd"/>
      <w:r w:rsidRPr="00E85AEA">
        <w:rPr>
          <w:rFonts w:ascii="Times New Roman" w:hAnsi="Times New Roman" w:cs="Times New Roman"/>
          <w:b/>
          <w:sz w:val="56"/>
          <w:szCs w:val="56"/>
        </w:rPr>
        <w:t xml:space="preserve"> </w:t>
      </w:r>
      <w:proofErr w:type="spellStart"/>
      <w:r w:rsidRPr="00E85AEA">
        <w:rPr>
          <w:rFonts w:ascii="Times New Roman" w:hAnsi="Times New Roman" w:cs="Times New Roman"/>
          <w:b/>
          <w:sz w:val="56"/>
          <w:szCs w:val="56"/>
        </w:rPr>
        <w:t>majalis</w:t>
      </w:r>
      <w:proofErr w:type="spellEnd"/>
    </w:p>
    <w:p w:rsidR="00702419" w:rsidRPr="00E85AEA" w:rsidRDefault="00702419" w:rsidP="00702419">
      <w:pPr>
        <w:pStyle w:val="a9"/>
        <w:jc w:val="center"/>
        <w:rPr>
          <w:rFonts w:ascii="Times New Roman" w:hAnsi="Times New Roman" w:cs="Times New Roman"/>
          <w:b/>
          <w:sz w:val="56"/>
          <w:szCs w:val="56"/>
        </w:rPr>
      </w:pPr>
    </w:p>
    <w:p w:rsidR="00702419" w:rsidRDefault="00702419" w:rsidP="00702419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02419" w:rsidRPr="00E85AEA" w:rsidRDefault="00702419" w:rsidP="00702419">
      <w:pPr>
        <w:pStyle w:val="a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Ландыш майский</w:t>
      </w:r>
    </w:p>
    <w:p w:rsidR="00702419" w:rsidRPr="00E85AEA" w:rsidRDefault="00702419" w:rsidP="00702419">
      <w:pPr>
        <w:pStyle w:val="a9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E85AEA">
        <w:rPr>
          <w:rFonts w:ascii="Times New Roman" w:hAnsi="Times New Roman" w:cs="Times New Roman"/>
          <w:b/>
          <w:sz w:val="28"/>
          <w:szCs w:val="28"/>
        </w:rPr>
        <w:t>Convallaria</w:t>
      </w:r>
      <w:proofErr w:type="spellEnd"/>
      <w:r w:rsidRPr="00E85AEA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E85AEA">
        <w:rPr>
          <w:rFonts w:ascii="Times New Roman" w:hAnsi="Times New Roman" w:cs="Times New Roman"/>
          <w:b/>
          <w:sz w:val="28"/>
          <w:szCs w:val="28"/>
        </w:rPr>
        <w:t>majalis</w:t>
      </w:r>
      <w:proofErr w:type="spellEnd"/>
    </w:p>
    <w:p w:rsidR="00702419" w:rsidRPr="00E85AEA" w:rsidRDefault="00702419" w:rsidP="00702419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02419" w:rsidRPr="00E85AEA" w:rsidRDefault="00702419" w:rsidP="004F3A29">
      <w:pPr>
        <w:pStyle w:val="a9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85AEA">
        <w:rPr>
          <w:rFonts w:ascii="Times New Roman" w:hAnsi="Times New Roman" w:cs="Times New Roman"/>
          <w:b/>
          <w:sz w:val="28"/>
          <w:szCs w:val="28"/>
        </w:rPr>
        <w:t xml:space="preserve">Семейство: Лилейные </w:t>
      </w:r>
      <w:proofErr w:type="spellStart"/>
      <w:r w:rsidRPr="00E85AEA">
        <w:rPr>
          <w:rFonts w:ascii="Times New Roman" w:hAnsi="Times New Roman" w:cs="Times New Roman"/>
          <w:b/>
          <w:sz w:val="28"/>
          <w:szCs w:val="28"/>
        </w:rPr>
        <w:t>Liliaceae</w:t>
      </w:r>
      <w:proofErr w:type="spellEnd"/>
    </w:p>
    <w:p w:rsidR="004F3A29" w:rsidRDefault="004F3A29" w:rsidP="00702419">
      <w:pPr>
        <w:pStyle w:val="a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02419" w:rsidRPr="00E85AEA" w:rsidRDefault="00702419" w:rsidP="00702419">
      <w:pPr>
        <w:pStyle w:val="a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Статус</w:t>
      </w:r>
    </w:p>
    <w:p w:rsidR="00702419" w:rsidRPr="00E85AEA" w:rsidRDefault="00702419" w:rsidP="00702419">
      <w:pPr>
        <w:pStyle w:val="a9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proofErr w:type="gramStart"/>
      <w:r w:rsidRPr="00E85AEA">
        <w:rPr>
          <w:rFonts w:ascii="Times New Roman" w:hAnsi="Times New Roman" w:cs="Times New Roman"/>
          <w:b/>
          <w:sz w:val="28"/>
          <w:szCs w:val="28"/>
        </w:rPr>
        <w:t>Внесен в список видов, нуждающихся в профилактической охране и рациональном использовании.</w:t>
      </w:r>
      <w:proofErr w:type="gramEnd"/>
    </w:p>
    <w:p w:rsidR="00702419" w:rsidRPr="00E85AEA" w:rsidRDefault="00702419" w:rsidP="00702419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02419" w:rsidRPr="00E85AEA" w:rsidRDefault="00702419" w:rsidP="00702419">
      <w:pPr>
        <w:pStyle w:val="a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85AEA">
        <w:rPr>
          <w:rFonts w:ascii="Times New Roman" w:hAnsi="Times New Roman" w:cs="Times New Roman"/>
          <w:b/>
          <w:sz w:val="28"/>
          <w:szCs w:val="28"/>
        </w:rPr>
        <w:t>Описание и отличие от близких видов</w:t>
      </w:r>
    </w:p>
    <w:p w:rsidR="00702419" w:rsidRPr="00E85AEA" w:rsidRDefault="00702419" w:rsidP="00702419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85AEA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ab/>
      </w:r>
      <w:r w:rsidRPr="00E85AEA">
        <w:rPr>
          <w:rFonts w:ascii="Times New Roman" w:hAnsi="Times New Roman" w:cs="Times New Roman"/>
          <w:b/>
          <w:sz w:val="28"/>
          <w:szCs w:val="28"/>
        </w:rPr>
        <w:t>Многолетнее травянистое растение семейства лилейных (</w:t>
      </w:r>
      <w:proofErr w:type="spellStart"/>
      <w:r w:rsidRPr="00E85AEA">
        <w:rPr>
          <w:rFonts w:ascii="Times New Roman" w:hAnsi="Times New Roman" w:cs="Times New Roman"/>
          <w:b/>
          <w:sz w:val="28"/>
          <w:szCs w:val="28"/>
        </w:rPr>
        <w:t>Liliaceae</w:t>
      </w:r>
      <w:proofErr w:type="spellEnd"/>
      <w:r w:rsidRPr="00E85AEA">
        <w:rPr>
          <w:rFonts w:ascii="Times New Roman" w:hAnsi="Times New Roman" w:cs="Times New Roman"/>
          <w:b/>
          <w:sz w:val="28"/>
          <w:szCs w:val="28"/>
        </w:rPr>
        <w:t xml:space="preserve">), до 30 см высоты. Корневище тонкое, ползучее, горизонтальное, с многочисленными мелкими корнями. Стебель внизу окружен светло-розовыми чешуями. Цветоносный стебель (стрелка) безлистный. Листья (2-3) прикорневые, крупные, продолговато-эллиптические, с дуговидными жилками, заостренные, на длинных черешках, при основании с широкими пленчатыми влагалищами. Цветки снежно-белые, душистые, собраны в однобокую, слегка поникающую рыхлую кисть. Венчик шаровидно-колокольчатый, </w:t>
      </w:r>
      <w:proofErr w:type="spellStart"/>
      <w:r w:rsidRPr="00E85AEA">
        <w:rPr>
          <w:rFonts w:ascii="Times New Roman" w:hAnsi="Times New Roman" w:cs="Times New Roman"/>
          <w:b/>
          <w:sz w:val="28"/>
          <w:szCs w:val="28"/>
        </w:rPr>
        <w:t>шестизубчатый</w:t>
      </w:r>
      <w:proofErr w:type="spellEnd"/>
      <w:r w:rsidRPr="00E85AEA">
        <w:rPr>
          <w:rFonts w:ascii="Times New Roman" w:hAnsi="Times New Roman" w:cs="Times New Roman"/>
          <w:b/>
          <w:sz w:val="28"/>
          <w:szCs w:val="28"/>
        </w:rPr>
        <w:t xml:space="preserve">. Плод - мясистая, округлая, </w:t>
      </w:r>
      <w:proofErr w:type="spellStart"/>
      <w:r w:rsidRPr="00E85AEA">
        <w:rPr>
          <w:rFonts w:ascii="Times New Roman" w:hAnsi="Times New Roman" w:cs="Times New Roman"/>
          <w:b/>
          <w:sz w:val="28"/>
          <w:szCs w:val="28"/>
        </w:rPr>
        <w:t>трехгнездная</w:t>
      </w:r>
      <w:proofErr w:type="spellEnd"/>
      <w:r w:rsidRPr="00E85AEA">
        <w:rPr>
          <w:rFonts w:ascii="Times New Roman" w:hAnsi="Times New Roman" w:cs="Times New Roman"/>
          <w:b/>
          <w:sz w:val="28"/>
          <w:szCs w:val="28"/>
        </w:rPr>
        <w:t>, оранжево-красная ягода, со светлыми округло-яйцевидными семенами.</w:t>
      </w:r>
    </w:p>
    <w:p w:rsidR="00702419" w:rsidRPr="00E85AEA" w:rsidRDefault="00702419" w:rsidP="00702419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02419" w:rsidRPr="00E85AEA" w:rsidRDefault="00702419" w:rsidP="00702419">
      <w:pPr>
        <w:pStyle w:val="a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85AEA">
        <w:rPr>
          <w:rFonts w:ascii="Times New Roman" w:hAnsi="Times New Roman" w:cs="Times New Roman"/>
          <w:b/>
          <w:sz w:val="28"/>
          <w:szCs w:val="28"/>
        </w:rPr>
        <w:t>Распространение</w:t>
      </w:r>
    </w:p>
    <w:p w:rsidR="00702419" w:rsidRPr="00E85AEA" w:rsidRDefault="00702419" w:rsidP="00702419">
      <w:pPr>
        <w:pStyle w:val="a9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85AEA">
        <w:rPr>
          <w:rFonts w:ascii="Times New Roman" w:hAnsi="Times New Roman" w:cs="Times New Roman"/>
          <w:b/>
          <w:sz w:val="28"/>
          <w:szCs w:val="28"/>
        </w:rPr>
        <w:t>Ландыш</w:t>
      </w:r>
      <w:r>
        <w:rPr>
          <w:rFonts w:ascii="Times New Roman" w:hAnsi="Times New Roman" w:cs="Times New Roman"/>
          <w:b/>
          <w:sz w:val="28"/>
          <w:szCs w:val="28"/>
        </w:rPr>
        <w:t>и распространены во всей Европе.</w:t>
      </w:r>
    </w:p>
    <w:p w:rsidR="00702419" w:rsidRPr="00E85AEA" w:rsidRDefault="00702419" w:rsidP="00702419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02419" w:rsidRPr="00E85AEA" w:rsidRDefault="00702419" w:rsidP="00702419">
      <w:pPr>
        <w:pStyle w:val="a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85AEA">
        <w:rPr>
          <w:rFonts w:ascii="Times New Roman" w:hAnsi="Times New Roman" w:cs="Times New Roman"/>
          <w:b/>
          <w:sz w:val="28"/>
          <w:szCs w:val="28"/>
        </w:rPr>
        <w:t>Экология</w:t>
      </w:r>
    </w:p>
    <w:p w:rsidR="00702419" w:rsidRPr="00E85AEA" w:rsidRDefault="00702419" w:rsidP="00702419">
      <w:pPr>
        <w:pStyle w:val="a9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85AEA">
        <w:rPr>
          <w:rFonts w:ascii="Times New Roman" w:hAnsi="Times New Roman" w:cs="Times New Roman"/>
          <w:b/>
          <w:sz w:val="28"/>
          <w:szCs w:val="28"/>
        </w:rPr>
        <w:t>Цветет в мае - июне, плоды созревают в августе - сентябре. Продолжительность цветения 15-20 дней. Размножается в основном вегетативным способом. Новый побег растения зацветает через 2-3 года, после чего наступает перерыв в цветении на 2-3 года. Растет в хвойных и смешанных лесах, в кустарниках, в поймах рек. Самые обширные заросли отмечены в дубравах и в некоторых массивах сосновых лесов. Растение ядовито!</w:t>
      </w:r>
    </w:p>
    <w:p w:rsidR="00702419" w:rsidRPr="00E85AEA" w:rsidRDefault="00702419" w:rsidP="00702419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02419" w:rsidRPr="00E85AEA" w:rsidRDefault="00702419" w:rsidP="004F3A29">
      <w:pPr>
        <w:pStyle w:val="a9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85AEA">
        <w:rPr>
          <w:rFonts w:ascii="Times New Roman" w:hAnsi="Times New Roman" w:cs="Times New Roman"/>
          <w:b/>
          <w:sz w:val="28"/>
          <w:szCs w:val="28"/>
        </w:rPr>
        <w:t>Лимитирующие факторы</w:t>
      </w:r>
    </w:p>
    <w:p w:rsidR="00702419" w:rsidRPr="00E85AEA" w:rsidRDefault="00702419" w:rsidP="00702419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85AEA">
        <w:rPr>
          <w:rFonts w:ascii="Times New Roman" w:hAnsi="Times New Roman" w:cs="Times New Roman"/>
          <w:b/>
          <w:sz w:val="28"/>
          <w:szCs w:val="28"/>
        </w:rPr>
        <w:t xml:space="preserve"> вырубка леса, сбор цветущих растений на букеты.</w:t>
      </w:r>
    </w:p>
    <w:p w:rsidR="00702419" w:rsidRPr="00E85AEA" w:rsidRDefault="00702419" w:rsidP="00702419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02419" w:rsidRDefault="00702419" w:rsidP="00702419"/>
    <w:p w:rsidR="00702419" w:rsidRDefault="00702419" w:rsidP="00702419"/>
    <w:p w:rsidR="00702419" w:rsidRDefault="00702419" w:rsidP="00702419"/>
    <w:p w:rsidR="00702419" w:rsidRDefault="00702419" w:rsidP="005C3E5A">
      <w:pPr>
        <w:pStyle w:val="a9"/>
        <w:jc w:val="center"/>
        <w:rPr>
          <w:rFonts w:ascii="Times New Roman" w:hAnsi="Times New Roman" w:cs="Times New Roman"/>
          <w:sz w:val="28"/>
          <w:szCs w:val="28"/>
        </w:rPr>
      </w:pPr>
    </w:p>
    <w:p w:rsidR="00702419" w:rsidRDefault="00702419" w:rsidP="00702419">
      <w:pPr>
        <w:pStyle w:val="a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B09901F" wp14:editId="3C632861">
            <wp:extent cx="5150656" cy="718185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156921" cy="7190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2419" w:rsidRPr="00702419" w:rsidRDefault="00702419" w:rsidP="00702419">
      <w:pPr>
        <w:pStyle w:val="a9"/>
        <w:jc w:val="center"/>
        <w:rPr>
          <w:rFonts w:ascii="Times New Roman" w:hAnsi="Times New Roman" w:cs="Times New Roman"/>
          <w:b/>
          <w:sz w:val="56"/>
          <w:szCs w:val="56"/>
        </w:rPr>
      </w:pPr>
    </w:p>
    <w:p w:rsidR="00702419" w:rsidRDefault="00702419" w:rsidP="00702419">
      <w:pPr>
        <w:pStyle w:val="a9"/>
        <w:jc w:val="center"/>
        <w:rPr>
          <w:rFonts w:ascii="Times New Roman" w:hAnsi="Times New Roman" w:cs="Times New Roman"/>
          <w:b/>
          <w:sz w:val="56"/>
          <w:szCs w:val="56"/>
        </w:rPr>
      </w:pPr>
    </w:p>
    <w:p w:rsidR="00702419" w:rsidRPr="00702419" w:rsidRDefault="00702419" w:rsidP="00702419">
      <w:pPr>
        <w:pStyle w:val="a9"/>
        <w:jc w:val="center"/>
        <w:rPr>
          <w:rFonts w:ascii="Times New Roman" w:hAnsi="Times New Roman" w:cs="Times New Roman"/>
          <w:b/>
          <w:sz w:val="56"/>
          <w:szCs w:val="56"/>
        </w:rPr>
      </w:pPr>
      <w:r w:rsidRPr="00702419">
        <w:rPr>
          <w:rFonts w:ascii="Times New Roman" w:hAnsi="Times New Roman" w:cs="Times New Roman"/>
          <w:b/>
          <w:sz w:val="56"/>
          <w:szCs w:val="56"/>
        </w:rPr>
        <w:t xml:space="preserve">Ирис низкий </w:t>
      </w:r>
    </w:p>
    <w:p w:rsidR="00702419" w:rsidRPr="00702419" w:rsidRDefault="00702419" w:rsidP="00702419">
      <w:pPr>
        <w:pStyle w:val="a9"/>
        <w:jc w:val="center"/>
        <w:rPr>
          <w:rFonts w:ascii="Times New Roman" w:hAnsi="Times New Roman" w:cs="Times New Roman"/>
          <w:b/>
          <w:sz w:val="56"/>
          <w:szCs w:val="56"/>
        </w:rPr>
      </w:pPr>
      <w:r w:rsidRPr="00702419">
        <w:rPr>
          <w:rFonts w:ascii="Times New Roman" w:hAnsi="Times New Roman" w:cs="Times New Roman"/>
          <w:b/>
          <w:sz w:val="56"/>
          <w:szCs w:val="56"/>
        </w:rPr>
        <w:t>(</w:t>
      </w:r>
      <w:proofErr w:type="spellStart"/>
      <w:r w:rsidRPr="00702419">
        <w:rPr>
          <w:rFonts w:ascii="Times New Roman" w:hAnsi="Times New Roman" w:cs="Times New Roman"/>
          <w:b/>
          <w:sz w:val="56"/>
          <w:szCs w:val="56"/>
        </w:rPr>
        <w:t>Iris</w:t>
      </w:r>
      <w:proofErr w:type="spellEnd"/>
      <w:r w:rsidRPr="00702419">
        <w:rPr>
          <w:rFonts w:ascii="Times New Roman" w:hAnsi="Times New Roman" w:cs="Times New Roman"/>
          <w:b/>
          <w:sz w:val="56"/>
          <w:szCs w:val="56"/>
        </w:rPr>
        <w:t xml:space="preserve"> </w:t>
      </w:r>
      <w:proofErr w:type="spellStart"/>
      <w:r w:rsidRPr="00702419">
        <w:rPr>
          <w:rFonts w:ascii="Times New Roman" w:hAnsi="Times New Roman" w:cs="Times New Roman"/>
          <w:b/>
          <w:sz w:val="56"/>
          <w:szCs w:val="56"/>
        </w:rPr>
        <w:t>humilis</w:t>
      </w:r>
      <w:proofErr w:type="spellEnd"/>
      <w:r w:rsidRPr="00702419">
        <w:rPr>
          <w:rFonts w:ascii="Times New Roman" w:hAnsi="Times New Roman" w:cs="Times New Roman"/>
          <w:b/>
          <w:sz w:val="56"/>
          <w:szCs w:val="56"/>
        </w:rPr>
        <w:t xml:space="preserve">) </w:t>
      </w:r>
    </w:p>
    <w:p w:rsidR="00702419" w:rsidRPr="00702419" w:rsidRDefault="00702419" w:rsidP="00702419">
      <w:pPr>
        <w:pStyle w:val="a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02419" w:rsidRPr="00702419" w:rsidRDefault="00702419" w:rsidP="00702419">
      <w:pPr>
        <w:pStyle w:val="a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02419">
        <w:rPr>
          <w:rFonts w:ascii="Times New Roman" w:hAnsi="Times New Roman" w:cs="Times New Roman"/>
          <w:b/>
          <w:sz w:val="28"/>
          <w:szCs w:val="28"/>
        </w:rPr>
        <w:lastRenderedPageBreak/>
        <w:t>Ирис низкий</w:t>
      </w:r>
    </w:p>
    <w:p w:rsidR="00702419" w:rsidRDefault="00702419" w:rsidP="00702419">
      <w:pPr>
        <w:pStyle w:val="a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02419">
        <w:rPr>
          <w:rFonts w:ascii="Times New Roman" w:hAnsi="Times New Roman" w:cs="Times New Roman"/>
          <w:b/>
          <w:sz w:val="28"/>
          <w:szCs w:val="28"/>
        </w:rPr>
        <w:t>(</w:t>
      </w:r>
      <w:proofErr w:type="spellStart"/>
      <w:r w:rsidRPr="00702419">
        <w:rPr>
          <w:rFonts w:ascii="Times New Roman" w:hAnsi="Times New Roman" w:cs="Times New Roman"/>
          <w:b/>
          <w:sz w:val="28"/>
          <w:szCs w:val="28"/>
        </w:rPr>
        <w:t>Iris</w:t>
      </w:r>
      <w:proofErr w:type="spellEnd"/>
      <w:r w:rsidRPr="00702419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702419">
        <w:rPr>
          <w:rFonts w:ascii="Times New Roman" w:hAnsi="Times New Roman" w:cs="Times New Roman"/>
          <w:b/>
          <w:sz w:val="28"/>
          <w:szCs w:val="28"/>
        </w:rPr>
        <w:t>humilis</w:t>
      </w:r>
      <w:proofErr w:type="spellEnd"/>
      <w:r w:rsidRPr="00702419">
        <w:rPr>
          <w:rFonts w:ascii="Times New Roman" w:hAnsi="Times New Roman" w:cs="Times New Roman"/>
          <w:b/>
          <w:sz w:val="28"/>
          <w:szCs w:val="28"/>
        </w:rPr>
        <w:t>)</w:t>
      </w:r>
    </w:p>
    <w:p w:rsidR="00702419" w:rsidRPr="00702419" w:rsidRDefault="00702419" w:rsidP="00702419">
      <w:pPr>
        <w:pStyle w:val="a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02419" w:rsidRPr="00702419" w:rsidRDefault="00702419" w:rsidP="00702419">
      <w:pPr>
        <w:pStyle w:val="a9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02419">
        <w:rPr>
          <w:rFonts w:ascii="Times New Roman" w:hAnsi="Times New Roman" w:cs="Times New Roman"/>
          <w:b/>
          <w:sz w:val="28"/>
          <w:szCs w:val="28"/>
        </w:rPr>
        <w:t>Родина - юг Европы и Российско Федерации</w:t>
      </w:r>
    </w:p>
    <w:p w:rsidR="00702419" w:rsidRPr="00702419" w:rsidRDefault="00702419" w:rsidP="00702419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02419" w:rsidRPr="00702419" w:rsidRDefault="00702419" w:rsidP="00702419">
      <w:pPr>
        <w:pStyle w:val="a9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02419">
        <w:rPr>
          <w:rFonts w:ascii="Times New Roman" w:hAnsi="Times New Roman" w:cs="Times New Roman"/>
          <w:b/>
          <w:sz w:val="28"/>
          <w:szCs w:val="28"/>
        </w:rPr>
        <w:t xml:space="preserve">Многолетнее низкое (10-12 см), компактное, корневищное растение с красивыми мечевидными светло-зелеными листьями и крупными цветками разнообразной окраски: </w:t>
      </w:r>
      <w:proofErr w:type="gramStart"/>
      <w:r w:rsidRPr="00702419">
        <w:rPr>
          <w:rFonts w:ascii="Times New Roman" w:hAnsi="Times New Roman" w:cs="Times New Roman"/>
          <w:b/>
          <w:sz w:val="28"/>
          <w:szCs w:val="28"/>
        </w:rPr>
        <w:t>от</w:t>
      </w:r>
      <w:proofErr w:type="gramEnd"/>
      <w:r w:rsidRPr="00702419">
        <w:rPr>
          <w:rFonts w:ascii="Times New Roman" w:hAnsi="Times New Roman" w:cs="Times New Roman"/>
          <w:b/>
          <w:sz w:val="28"/>
          <w:szCs w:val="28"/>
        </w:rPr>
        <w:t xml:space="preserve"> светло-голубой до темно-фиолетовой и желтой, с запахом. </w:t>
      </w:r>
    </w:p>
    <w:p w:rsidR="00702419" w:rsidRPr="00702419" w:rsidRDefault="00702419" w:rsidP="00702419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02419" w:rsidRPr="00702419" w:rsidRDefault="00702419" w:rsidP="00702419">
      <w:pPr>
        <w:pStyle w:val="a9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02419">
        <w:rPr>
          <w:rFonts w:ascii="Times New Roman" w:hAnsi="Times New Roman" w:cs="Times New Roman"/>
          <w:b/>
          <w:sz w:val="28"/>
          <w:szCs w:val="28"/>
        </w:rPr>
        <w:t xml:space="preserve">Цветоносы стоячие, высотой 3-4 см. Цветет в апреле - мае. Первым расцветает верхний бутон, потом остальные. </w:t>
      </w:r>
    </w:p>
    <w:p w:rsidR="00702419" w:rsidRPr="00702419" w:rsidRDefault="00702419" w:rsidP="00702419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02419" w:rsidRPr="00702419" w:rsidRDefault="00702419" w:rsidP="00702419">
      <w:pPr>
        <w:pStyle w:val="a9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02419">
        <w:rPr>
          <w:rFonts w:ascii="Times New Roman" w:hAnsi="Times New Roman" w:cs="Times New Roman"/>
          <w:b/>
          <w:sz w:val="28"/>
          <w:szCs w:val="28"/>
        </w:rPr>
        <w:t xml:space="preserve">Плод - коробочка с семенами. Растение довольно морозоустойчивое, светолюбивое, растет на различных почвах, но предпочитает дренированные, питательные суглинки с нейтральной или слабощелочной реакцией. </w:t>
      </w:r>
    </w:p>
    <w:p w:rsidR="00702419" w:rsidRPr="00702419" w:rsidRDefault="00702419" w:rsidP="00702419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02419" w:rsidRPr="00702419" w:rsidRDefault="00702419" w:rsidP="00702419">
      <w:pPr>
        <w:pStyle w:val="a9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02419">
        <w:rPr>
          <w:rFonts w:ascii="Times New Roman" w:hAnsi="Times New Roman" w:cs="Times New Roman"/>
          <w:b/>
          <w:sz w:val="28"/>
          <w:szCs w:val="28"/>
        </w:rPr>
        <w:t xml:space="preserve">Размножают ирисы семенами и вегетативно. Семена сеют в грунт под зиму на глубину 2 см. Растение предпочитает питательную почву. Сеянцы зацветают на 2- 3-й год. На одном месте растет 4-5 лет. </w:t>
      </w:r>
    </w:p>
    <w:p w:rsidR="00702419" w:rsidRPr="00702419" w:rsidRDefault="00702419" w:rsidP="00702419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02419" w:rsidRPr="00702419" w:rsidRDefault="00702419" w:rsidP="00702419">
      <w:pPr>
        <w:pStyle w:val="a9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02419">
        <w:rPr>
          <w:rFonts w:ascii="Times New Roman" w:hAnsi="Times New Roman" w:cs="Times New Roman"/>
          <w:b/>
          <w:sz w:val="28"/>
          <w:szCs w:val="28"/>
        </w:rPr>
        <w:t xml:space="preserve">Семенной способ - используют в основном для выведения новых разновидностей и сортов. </w:t>
      </w:r>
    </w:p>
    <w:p w:rsidR="00702419" w:rsidRPr="00702419" w:rsidRDefault="00702419" w:rsidP="00702419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02419" w:rsidRPr="00702419" w:rsidRDefault="00702419" w:rsidP="00702419">
      <w:pPr>
        <w:pStyle w:val="a9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02419">
        <w:rPr>
          <w:rFonts w:ascii="Times New Roman" w:hAnsi="Times New Roman" w:cs="Times New Roman"/>
          <w:b/>
          <w:sz w:val="28"/>
          <w:szCs w:val="28"/>
        </w:rPr>
        <w:t xml:space="preserve">При вегетативном размножении 5-летние кусты делят в начале сентября на несколько частей, и сажают на глубину 2-3 см с площадью питания 30x35 см. Листья перед посадкой частично обрезают. </w:t>
      </w:r>
    </w:p>
    <w:p w:rsidR="00702419" w:rsidRPr="00702419" w:rsidRDefault="00702419" w:rsidP="00702419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02419" w:rsidRPr="00702419" w:rsidRDefault="00702419" w:rsidP="00702419">
      <w:pPr>
        <w:pStyle w:val="a9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02419">
        <w:rPr>
          <w:rFonts w:ascii="Times New Roman" w:hAnsi="Times New Roman" w:cs="Times New Roman"/>
          <w:b/>
          <w:sz w:val="28"/>
          <w:szCs w:val="28"/>
        </w:rPr>
        <w:t>Можно размножать небольшими кусочками корневища с двумя-тремя почками. Используют в групповых посадках, миксбордерах, альпинариях, весенних садиках и для озеленения водоемов.</w:t>
      </w:r>
    </w:p>
    <w:p w:rsidR="00702419" w:rsidRDefault="00702419" w:rsidP="00702419">
      <w:pPr>
        <w:pStyle w:val="a9"/>
        <w:jc w:val="both"/>
        <w:rPr>
          <w:rFonts w:ascii="Times New Roman" w:hAnsi="Times New Roman" w:cs="Times New Roman"/>
          <w:sz w:val="28"/>
          <w:szCs w:val="28"/>
        </w:rPr>
      </w:pPr>
    </w:p>
    <w:p w:rsidR="004867CE" w:rsidRDefault="004867CE" w:rsidP="005C3E5A">
      <w:pPr>
        <w:pStyle w:val="a9"/>
        <w:jc w:val="center"/>
        <w:rPr>
          <w:rFonts w:ascii="Times New Roman" w:hAnsi="Times New Roman" w:cs="Times New Roman"/>
          <w:sz w:val="28"/>
          <w:szCs w:val="28"/>
        </w:rPr>
      </w:pPr>
    </w:p>
    <w:p w:rsidR="00702419" w:rsidRDefault="00702419" w:rsidP="005C3E5A">
      <w:pPr>
        <w:pStyle w:val="a9"/>
        <w:jc w:val="center"/>
        <w:rPr>
          <w:rFonts w:ascii="Times New Roman" w:hAnsi="Times New Roman" w:cs="Times New Roman"/>
          <w:sz w:val="28"/>
          <w:szCs w:val="28"/>
        </w:rPr>
      </w:pPr>
    </w:p>
    <w:p w:rsidR="00702419" w:rsidRDefault="00702419" w:rsidP="00702419">
      <w:pPr>
        <w:rPr>
          <w:rFonts w:ascii="Times New Roman" w:hAnsi="Times New Roman" w:cs="Times New Roman"/>
          <w:sz w:val="28"/>
          <w:szCs w:val="28"/>
        </w:rPr>
      </w:pPr>
    </w:p>
    <w:p w:rsidR="00BA7774" w:rsidRDefault="00BA7774" w:rsidP="00702419"/>
    <w:p w:rsidR="001E7EB2" w:rsidRDefault="001E7EB2" w:rsidP="00702419"/>
    <w:p w:rsidR="001E7EB2" w:rsidRDefault="001E7EB2" w:rsidP="00702419"/>
    <w:p w:rsidR="00670E42" w:rsidRDefault="00670E42" w:rsidP="00702419"/>
    <w:p w:rsidR="00670E42" w:rsidRDefault="00670E42" w:rsidP="00702419"/>
    <w:p w:rsidR="00670E42" w:rsidRDefault="00670E42" w:rsidP="00702419"/>
    <w:p w:rsidR="00702419" w:rsidRDefault="00702419" w:rsidP="00702419">
      <w:r>
        <w:rPr>
          <w:noProof/>
          <w:lang w:eastAsia="ru-RU"/>
        </w:rPr>
        <w:drawing>
          <wp:inline distT="0" distB="0" distL="0" distR="0" wp14:anchorId="3948666B" wp14:editId="298DF488">
            <wp:extent cx="5391150" cy="681990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391150" cy="681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2419" w:rsidRPr="00BB0EC2" w:rsidRDefault="00702419" w:rsidP="00702419">
      <w:pPr>
        <w:rPr>
          <w:b/>
          <w:sz w:val="56"/>
          <w:szCs w:val="56"/>
        </w:rPr>
      </w:pPr>
    </w:p>
    <w:p w:rsidR="00702419" w:rsidRPr="00BB0EC2" w:rsidRDefault="00702419" w:rsidP="00702419">
      <w:pPr>
        <w:pStyle w:val="a9"/>
        <w:jc w:val="center"/>
        <w:rPr>
          <w:rFonts w:ascii="Times New Roman" w:hAnsi="Times New Roman" w:cs="Times New Roman"/>
          <w:b/>
          <w:sz w:val="56"/>
          <w:szCs w:val="56"/>
        </w:rPr>
      </w:pPr>
      <w:r w:rsidRPr="00BB0EC2">
        <w:rPr>
          <w:rFonts w:ascii="Times New Roman" w:hAnsi="Times New Roman" w:cs="Times New Roman"/>
          <w:b/>
          <w:sz w:val="56"/>
          <w:szCs w:val="56"/>
        </w:rPr>
        <w:t>Пион тонколистный</w:t>
      </w:r>
    </w:p>
    <w:p w:rsidR="00702419" w:rsidRPr="00E85AEA" w:rsidRDefault="00702419" w:rsidP="00702419">
      <w:pPr>
        <w:pStyle w:val="a9"/>
        <w:jc w:val="center"/>
        <w:rPr>
          <w:rFonts w:ascii="Times New Roman" w:hAnsi="Times New Roman" w:cs="Times New Roman"/>
          <w:b/>
          <w:sz w:val="56"/>
          <w:szCs w:val="56"/>
        </w:rPr>
      </w:pPr>
      <w:proofErr w:type="spellStart"/>
      <w:r w:rsidRPr="00BB0EC2">
        <w:rPr>
          <w:rFonts w:ascii="Times New Roman" w:hAnsi="Times New Roman" w:cs="Times New Roman"/>
          <w:b/>
          <w:sz w:val="56"/>
          <w:szCs w:val="56"/>
          <w:lang w:val="en-US"/>
        </w:rPr>
        <w:t>Paeonia</w:t>
      </w:r>
      <w:proofErr w:type="spellEnd"/>
      <w:r w:rsidRPr="00E85AEA">
        <w:rPr>
          <w:rFonts w:ascii="Times New Roman" w:hAnsi="Times New Roman" w:cs="Times New Roman"/>
          <w:b/>
          <w:sz w:val="56"/>
          <w:szCs w:val="56"/>
        </w:rPr>
        <w:t xml:space="preserve"> </w:t>
      </w:r>
      <w:proofErr w:type="spellStart"/>
      <w:r w:rsidRPr="00BB0EC2">
        <w:rPr>
          <w:rFonts w:ascii="Times New Roman" w:hAnsi="Times New Roman" w:cs="Times New Roman"/>
          <w:b/>
          <w:sz w:val="56"/>
          <w:szCs w:val="56"/>
          <w:lang w:val="en-US"/>
        </w:rPr>
        <w:t>tenuifolia</w:t>
      </w:r>
      <w:proofErr w:type="spellEnd"/>
      <w:r w:rsidRPr="00E85AEA">
        <w:rPr>
          <w:rFonts w:ascii="Times New Roman" w:hAnsi="Times New Roman" w:cs="Times New Roman"/>
          <w:b/>
          <w:sz w:val="56"/>
          <w:szCs w:val="56"/>
        </w:rPr>
        <w:t xml:space="preserve"> </w:t>
      </w:r>
      <w:r w:rsidRPr="00BB0EC2">
        <w:rPr>
          <w:rFonts w:ascii="Times New Roman" w:hAnsi="Times New Roman" w:cs="Times New Roman"/>
          <w:b/>
          <w:sz w:val="56"/>
          <w:szCs w:val="56"/>
          <w:lang w:val="en-US"/>
        </w:rPr>
        <w:t>L</w:t>
      </w:r>
      <w:r w:rsidRPr="00E85AEA">
        <w:rPr>
          <w:rFonts w:ascii="Times New Roman" w:hAnsi="Times New Roman" w:cs="Times New Roman"/>
          <w:b/>
          <w:sz w:val="56"/>
          <w:szCs w:val="56"/>
        </w:rPr>
        <w:t xml:space="preserve">. </w:t>
      </w:r>
      <w:r w:rsidRPr="00BB0EC2">
        <w:rPr>
          <w:rFonts w:ascii="Times New Roman" w:hAnsi="Times New Roman" w:cs="Times New Roman"/>
          <w:b/>
          <w:sz w:val="56"/>
          <w:szCs w:val="56"/>
        </w:rPr>
        <w:t>Категория</w:t>
      </w:r>
      <w:r w:rsidRPr="00E85AEA">
        <w:rPr>
          <w:rFonts w:ascii="Times New Roman" w:hAnsi="Times New Roman" w:cs="Times New Roman"/>
          <w:b/>
          <w:sz w:val="56"/>
          <w:szCs w:val="56"/>
        </w:rPr>
        <w:t xml:space="preserve"> 1(</w:t>
      </w:r>
      <w:r w:rsidRPr="00BB0EC2">
        <w:rPr>
          <w:rFonts w:ascii="Times New Roman" w:hAnsi="Times New Roman" w:cs="Times New Roman"/>
          <w:b/>
          <w:sz w:val="56"/>
          <w:szCs w:val="56"/>
          <w:lang w:val="en-US"/>
        </w:rPr>
        <w:t>E</w:t>
      </w:r>
      <w:r w:rsidRPr="00E85AEA">
        <w:rPr>
          <w:rFonts w:ascii="Times New Roman" w:hAnsi="Times New Roman" w:cs="Times New Roman"/>
          <w:b/>
          <w:sz w:val="56"/>
          <w:szCs w:val="56"/>
        </w:rPr>
        <w:t>)</w:t>
      </w:r>
    </w:p>
    <w:p w:rsidR="00702419" w:rsidRPr="00E85AEA" w:rsidRDefault="00702419" w:rsidP="00702419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A7774" w:rsidRDefault="00BA7774" w:rsidP="00702419">
      <w:pPr>
        <w:pStyle w:val="a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02419" w:rsidRPr="00BB0EC2" w:rsidRDefault="00702419" w:rsidP="00702419">
      <w:pPr>
        <w:pStyle w:val="a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85AEA">
        <w:rPr>
          <w:rFonts w:ascii="Times New Roman" w:hAnsi="Times New Roman" w:cs="Times New Roman"/>
          <w:b/>
          <w:sz w:val="28"/>
          <w:szCs w:val="28"/>
        </w:rPr>
        <w:lastRenderedPageBreak/>
        <w:t xml:space="preserve"> </w:t>
      </w:r>
      <w:r w:rsidRPr="00BB0EC2">
        <w:rPr>
          <w:rFonts w:ascii="Times New Roman" w:hAnsi="Times New Roman" w:cs="Times New Roman"/>
          <w:b/>
          <w:sz w:val="28"/>
          <w:szCs w:val="28"/>
        </w:rPr>
        <w:t>Пион тонколистный</w:t>
      </w:r>
    </w:p>
    <w:p w:rsidR="00702419" w:rsidRPr="0023234C" w:rsidRDefault="00702419" w:rsidP="00702419">
      <w:pPr>
        <w:pStyle w:val="a9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BB0EC2">
        <w:rPr>
          <w:rFonts w:ascii="Times New Roman" w:hAnsi="Times New Roman" w:cs="Times New Roman"/>
          <w:b/>
          <w:sz w:val="28"/>
          <w:szCs w:val="28"/>
          <w:lang w:val="en-US"/>
        </w:rPr>
        <w:t>Paeonia</w:t>
      </w:r>
      <w:proofErr w:type="spellEnd"/>
      <w:r w:rsidRPr="0023234C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BB0EC2">
        <w:rPr>
          <w:rFonts w:ascii="Times New Roman" w:hAnsi="Times New Roman" w:cs="Times New Roman"/>
          <w:b/>
          <w:sz w:val="28"/>
          <w:szCs w:val="28"/>
          <w:lang w:val="en-US"/>
        </w:rPr>
        <w:t>tenuifolia</w:t>
      </w:r>
      <w:proofErr w:type="spellEnd"/>
      <w:r w:rsidRPr="0023234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BB0EC2">
        <w:rPr>
          <w:rFonts w:ascii="Times New Roman" w:hAnsi="Times New Roman" w:cs="Times New Roman"/>
          <w:b/>
          <w:sz w:val="28"/>
          <w:szCs w:val="28"/>
          <w:lang w:val="en-US"/>
        </w:rPr>
        <w:t>L</w:t>
      </w:r>
      <w:r w:rsidRPr="0023234C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Pr="00BB0EC2">
        <w:rPr>
          <w:rFonts w:ascii="Times New Roman" w:hAnsi="Times New Roman" w:cs="Times New Roman"/>
          <w:b/>
          <w:sz w:val="28"/>
          <w:szCs w:val="28"/>
        </w:rPr>
        <w:t>Категория</w:t>
      </w:r>
      <w:r w:rsidRPr="0023234C">
        <w:rPr>
          <w:rFonts w:ascii="Times New Roman" w:hAnsi="Times New Roman" w:cs="Times New Roman"/>
          <w:b/>
          <w:sz w:val="28"/>
          <w:szCs w:val="28"/>
        </w:rPr>
        <w:t xml:space="preserve"> 1(</w:t>
      </w:r>
      <w:r w:rsidRPr="00BB0EC2">
        <w:rPr>
          <w:rFonts w:ascii="Times New Roman" w:hAnsi="Times New Roman" w:cs="Times New Roman"/>
          <w:b/>
          <w:sz w:val="28"/>
          <w:szCs w:val="28"/>
          <w:lang w:val="en-US"/>
        </w:rPr>
        <w:t>E</w:t>
      </w:r>
      <w:r w:rsidRPr="0023234C">
        <w:rPr>
          <w:rFonts w:ascii="Times New Roman" w:hAnsi="Times New Roman" w:cs="Times New Roman"/>
          <w:b/>
          <w:sz w:val="28"/>
          <w:szCs w:val="28"/>
        </w:rPr>
        <w:t>)</w:t>
      </w:r>
    </w:p>
    <w:p w:rsidR="00702419" w:rsidRPr="0023234C" w:rsidRDefault="00702419" w:rsidP="00702419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02419" w:rsidRPr="00BB0EC2" w:rsidRDefault="00702419" w:rsidP="00702419">
      <w:pPr>
        <w:pStyle w:val="a9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B0EC2">
        <w:rPr>
          <w:rFonts w:ascii="Times New Roman" w:hAnsi="Times New Roman" w:cs="Times New Roman"/>
          <w:b/>
          <w:sz w:val="28"/>
          <w:szCs w:val="28"/>
        </w:rPr>
        <w:t>Вид, находящийся под угрозой исчезновения</w:t>
      </w:r>
    </w:p>
    <w:p w:rsidR="00702419" w:rsidRPr="00BB0EC2" w:rsidRDefault="00702419" w:rsidP="00702419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02419" w:rsidRPr="00BB0EC2" w:rsidRDefault="00702419" w:rsidP="00702419">
      <w:pPr>
        <w:pStyle w:val="a9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B0EC2">
        <w:rPr>
          <w:rFonts w:ascii="Times New Roman" w:hAnsi="Times New Roman" w:cs="Times New Roman"/>
          <w:b/>
          <w:sz w:val="28"/>
          <w:szCs w:val="28"/>
        </w:rPr>
        <w:t>Региональный критерий редкости</w:t>
      </w:r>
    </w:p>
    <w:p w:rsidR="00702419" w:rsidRPr="00BB0EC2" w:rsidRDefault="00702419" w:rsidP="00702419">
      <w:pPr>
        <w:pStyle w:val="a9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</w:t>
      </w:r>
      <w:r w:rsidRPr="00BB0EC2">
        <w:rPr>
          <w:rFonts w:ascii="Times New Roman" w:hAnsi="Times New Roman" w:cs="Times New Roman"/>
          <w:b/>
          <w:sz w:val="28"/>
          <w:szCs w:val="28"/>
        </w:rPr>
        <w:t xml:space="preserve">ид достаточно обычный на протяжении всего ареала, но сокращающий численность своих популяций в пределах региона под влиянием антропогенных факторов. </w:t>
      </w:r>
    </w:p>
    <w:p w:rsidR="00702419" w:rsidRPr="00BB0EC2" w:rsidRDefault="00702419" w:rsidP="00702419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02419" w:rsidRPr="00BB0EC2" w:rsidRDefault="00702419" w:rsidP="00702419">
      <w:pPr>
        <w:pStyle w:val="a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B0EC2">
        <w:rPr>
          <w:rFonts w:ascii="Times New Roman" w:hAnsi="Times New Roman" w:cs="Times New Roman"/>
          <w:b/>
          <w:sz w:val="28"/>
          <w:szCs w:val="28"/>
        </w:rPr>
        <w:t>Места обитания</w:t>
      </w:r>
    </w:p>
    <w:p w:rsidR="00702419" w:rsidRPr="00BB0EC2" w:rsidRDefault="00702419" w:rsidP="00702419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02419" w:rsidRPr="00BB0EC2" w:rsidRDefault="00702419" w:rsidP="00702419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B0EC2">
        <w:rPr>
          <w:rFonts w:ascii="Times New Roman" w:hAnsi="Times New Roman" w:cs="Times New Roman"/>
          <w:b/>
          <w:sz w:val="28"/>
          <w:szCs w:val="28"/>
        </w:rPr>
        <w:t xml:space="preserve">        Ковыльно-разнотравные степи, на известково-щебнистых почвах, </w:t>
      </w:r>
      <w:proofErr w:type="gramStart"/>
      <w:r w:rsidRPr="00BB0EC2">
        <w:rPr>
          <w:rFonts w:ascii="Times New Roman" w:hAnsi="Times New Roman" w:cs="Times New Roman"/>
          <w:b/>
          <w:sz w:val="28"/>
          <w:szCs w:val="28"/>
        </w:rPr>
        <w:t>каменистых осыпях</w:t>
      </w:r>
      <w:proofErr w:type="gramEnd"/>
      <w:r w:rsidRPr="00BB0EC2">
        <w:rPr>
          <w:rFonts w:ascii="Times New Roman" w:hAnsi="Times New Roman" w:cs="Times New Roman"/>
          <w:b/>
          <w:sz w:val="28"/>
          <w:szCs w:val="28"/>
        </w:rPr>
        <w:t xml:space="preserve">, по опушкам светлых дубовых лесов, в зарослях кустарников. </w:t>
      </w:r>
    </w:p>
    <w:p w:rsidR="00702419" w:rsidRPr="00BB0EC2" w:rsidRDefault="00702419" w:rsidP="00702419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02419" w:rsidRPr="00BB0EC2" w:rsidRDefault="00702419" w:rsidP="00702419">
      <w:pPr>
        <w:pStyle w:val="a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B0EC2">
        <w:rPr>
          <w:rFonts w:ascii="Times New Roman" w:hAnsi="Times New Roman" w:cs="Times New Roman"/>
          <w:b/>
          <w:sz w:val="28"/>
          <w:szCs w:val="28"/>
        </w:rPr>
        <w:t>Лимитирующие факторы</w:t>
      </w:r>
    </w:p>
    <w:p w:rsidR="00702419" w:rsidRPr="00BB0EC2" w:rsidRDefault="00702419" w:rsidP="00702419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B0EC2">
        <w:rPr>
          <w:rFonts w:ascii="Times New Roman" w:hAnsi="Times New Roman" w:cs="Times New Roman"/>
          <w:b/>
          <w:sz w:val="28"/>
          <w:szCs w:val="28"/>
        </w:rPr>
        <w:t>хозяйственная деятельность человека: распашка степей, чрезмерный выпас скота</w:t>
      </w:r>
      <w:r w:rsidR="001E7EB2">
        <w:rPr>
          <w:rFonts w:ascii="Times New Roman" w:hAnsi="Times New Roman" w:cs="Times New Roman"/>
          <w:b/>
          <w:sz w:val="28"/>
          <w:szCs w:val="28"/>
        </w:rPr>
        <w:t xml:space="preserve">, сенокос </w:t>
      </w:r>
      <w:proofErr w:type="gramStart"/>
      <w:r w:rsidR="001E7EB2">
        <w:rPr>
          <w:rFonts w:ascii="Times New Roman" w:hAnsi="Times New Roman" w:cs="Times New Roman"/>
          <w:b/>
          <w:sz w:val="28"/>
          <w:szCs w:val="28"/>
        </w:rPr>
        <w:t>на</w:t>
      </w:r>
      <w:proofErr w:type="gramEnd"/>
      <w:r w:rsidR="001E7EB2">
        <w:rPr>
          <w:rFonts w:ascii="Times New Roman" w:hAnsi="Times New Roman" w:cs="Times New Roman"/>
          <w:b/>
          <w:sz w:val="28"/>
          <w:szCs w:val="28"/>
        </w:rPr>
        <w:t xml:space="preserve"> сохранившихся </w:t>
      </w:r>
      <w:proofErr w:type="spellStart"/>
      <w:r w:rsidR="001E7EB2">
        <w:rPr>
          <w:rFonts w:ascii="Times New Roman" w:hAnsi="Times New Roman" w:cs="Times New Roman"/>
          <w:b/>
          <w:sz w:val="28"/>
          <w:szCs w:val="28"/>
        </w:rPr>
        <w:t>целинах</w:t>
      </w:r>
      <w:proofErr w:type="spellEnd"/>
      <w:r w:rsidR="001E7EB2">
        <w:rPr>
          <w:rFonts w:ascii="Times New Roman" w:hAnsi="Times New Roman" w:cs="Times New Roman"/>
          <w:b/>
          <w:sz w:val="28"/>
          <w:szCs w:val="28"/>
        </w:rPr>
        <w:t>;</w:t>
      </w:r>
    </w:p>
    <w:p w:rsidR="00702419" w:rsidRPr="00BB0EC2" w:rsidRDefault="00702419" w:rsidP="00702419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B0EC2">
        <w:rPr>
          <w:rFonts w:ascii="Times New Roman" w:hAnsi="Times New Roman" w:cs="Times New Roman"/>
          <w:b/>
          <w:sz w:val="28"/>
          <w:szCs w:val="28"/>
        </w:rPr>
        <w:t xml:space="preserve">узкая экологическая амплитуда вида; </w:t>
      </w:r>
    </w:p>
    <w:p w:rsidR="00702419" w:rsidRPr="00BB0EC2" w:rsidRDefault="00702419" w:rsidP="00702419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B0EC2">
        <w:rPr>
          <w:rFonts w:ascii="Times New Roman" w:hAnsi="Times New Roman" w:cs="Times New Roman"/>
          <w:b/>
          <w:sz w:val="28"/>
          <w:szCs w:val="28"/>
        </w:rPr>
        <w:t xml:space="preserve">сбор на букеты, выкопка для пересадки в сады. </w:t>
      </w:r>
      <w:r w:rsidRPr="00BB0EC2">
        <w:rPr>
          <w:rFonts w:ascii="Times New Roman" w:hAnsi="Times New Roman" w:cs="Times New Roman"/>
          <w:b/>
          <w:sz w:val="28"/>
          <w:szCs w:val="28"/>
        </w:rPr>
        <w:tab/>
      </w:r>
    </w:p>
    <w:p w:rsidR="00702419" w:rsidRPr="00BB0EC2" w:rsidRDefault="00702419" w:rsidP="00702419">
      <w:pPr>
        <w:pStyle w:val="a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02419" w:rsidRPr="00BB0EC2" w:rsidRDefault="00702419" w:rsidP="00702419">
      <w:pPr>
        <w:pStyle w:val="a9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BB0EC2">
        <w:rPr>
          <w:rFonts w:ascii="Times New Roman" w:hAnsi="Times New Roman" w:cs="Times New Roman"/>
          <w:b/>
          <w:sz w:val="28"/>
          <w:szCs w:val="28"/>
        </w:rPr>
        <w:t>Морфологоанатомические</w:t>
      </w:r>
      <w:proofErr w:type="spellEnd"/>
      <w:r w:rsidRPr="00BB0EC2">
        <w:rPr>
          <w:rFonts w:ascii="Times New Roman" w:hAnsi="Times New Roman" w:cs="Times New Roman"/>
          <w:b/>
          <w:sz w:val="28"/>
          <w:szCs w:val="28"/>
        </w:rPr>
        <w:t xml:space="preserve"> особенности.</w:t>
      </w:r>
    </w:p>
    <w:p w:rsidR="00702419" w:rsidRPr="00BB0EC2" w:rsidRDefault="00702419" w:rsidP="00702419">
      <w:pPr>
        <w:pStyle w:val="a9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B0EC2">
        <w:rPr>
          <w:rFonts w:ascii="Times New Roman" w:hAnsi="Times New Roman" w:cs="Times New Roman"/>
          <w:b/>
          <w:sz w:val="28"/>
          <w:szCs w:val="28"/>
        </w:rPr>
        <w:t xml:space="preserve">Многолетнее травянистое растение 15-60 см высотой с корневыми клубнями. Листья дважды-трижды тройчатые, сидячие, линейные, рассеченные на линейные доли. Цветки одиночные, крупные до 8 см в диаметре, с яркими кроваво-красными или малиновыми лепестками. Плод - продолговатая коробочка. Семена почти черные. </w:t>
      </w:r>
    </w:p>
    <w:p w:rsidR="00702419" w:rsidRPr="00BB0EC2" w:rsidRDefault="00702419" w:rsidP="00702419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02419" w:rsidRPr="00BB0EC2" w:rsidRDefault="00702419" w:rsidP="00702419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B0EC2">
        <w:rPr>
          <w:rFonts w:ascii="Times New Roman" w:hAnsi="Times New Roman" w:cs="Times New Roman"/>
          <w:b/>
          <w:sz w:val="28"/>
          <w:szCs w:val="28"/>
        </w:rPr>
        <w:t xml:space="preserve">    Экология и биология. Геофит. </w:t>
      </w:r>
      <w:proofErr w:type="spellStart"/>
      <w:r w:rsidRPr="00BB0EC2">
        <w:rPr>
          <w:rFonts w:ascii="Times New Roman" w:hAnsi="Times New Roman" w:cs="Times New Roman"/>
          <w:b/>
          <w:sz w:val="28"/>
          <w:szCs w:val="28"/>
        </w:rPr>
        <w:t>Мезоксерофит</w:t>
      </w:r>
      <w:proofErr w:type="spellEnd"/>
      <w:r w:rsidRPr="00BB0EC2">
        <w:rPr>
          <w:rFonts w:ascii="Times New Roman" w:hAnsi="Times New Roman" w:cs="Times New Roman"/>
          <w:b/>
          <w:sz w:val="28"/>
          <w:szCs w:val="28"/>
        </w:rPr>
        <w:t xml:space="preserve">. Степной вид. </w:t>
      </w:r>
      <w:proofErr w:type="spellStart"/>
      <w:r w:rsidRPr="00BB0EC2">
        <w:rPr>
          <w:rFonts w:ascii="Times New Roman" w:hAnsi="Times New Roman" w:cs="Times New Roman"/>
          <w:b/>
          <w:sz w:val="28"/>
          <w:szCs w:val="28"/>
        </w:rPr>
        <w:t>Гемиэфемероид</w:t>
      </w:r>
      <w:proofErr w:type="spellEnd"/>
      <w:r w:rsidRPr="00BB0EC2">
        <w:rPr>
          <w:rFonts w:ascii="Times New Roman" w:hAnsi="Times New Roman" w:cs="Times New Roman"/>
          <w:b/>
          <w:sz w:val="28"/>
          <w:szCs w:val="28"/>
        </w:rPr>
        <w:t>. Цветет в мае. Размножается в есте</w:t>
      </w:r>
      <w:r w:rsidR="00BA7774">
        <w:rPr>
          <w:rFonts w:ascii="Times New Roman" w:hAnsi="Times New Roman" w:cs="Times New Roman"/>
          <w:b/>
          <w:sz w:val="28"/>
          <w:szCs w:val="28"/>
        </w:rPr>
        <w:t>ст</w:t>
      </w:r>
      <w:r w:rsidRPr="00BB0EC2">
        <w:rPr>
          <w:rFonts w:ascii="Times New Roman" w:hAnsi="Times New Roman" w:cs="Times New Roman"/>
          <w:b/>
          <w:sz w:val="28"/>
          <w:szCs w:val="28"/>
        </w:rPr>
        <w:t xml:space="preserve">венных условиях только семенами. </w:t>
      </w:r>
      <w:r w:rsidRPr="00BB0EC2">
        <w:rPr>
          <w:rFonts w:ascii="Times New Roman" w:hAnsi="Times New Roman" w:cs="Times New Roman"/>
          <w:b/>
          <w:sz w:val="28"/>
          <w:szCs w:val="28"/>
        </w:rPr>
        <w:tab/>
      </w:r>
    </w:p>
    <w:p w:rsidR="00702419" w:rsidRPr="00BB0EC2" w:rsidRDefault="00702419" w:rsidP="00702419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02419" w:rsidRPr="00BB0EC2" w:rsidRDefault="00702419" w:rsidP="00702419">
      <w:pPr>
        <w:pStyle w:val="a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B0EC2">
        <w:rPr>
          <w:rFonts w:ascii="Times New Roman" w:hAnsi="Times New Roman" w:cs="Times New Roman"/>
          <w:b/>
          <w:sz w:val="28"/>
          <w:szCs w:val="28"/>
        </w:rPr>
        <w:t>Использование</w:t>
      </w:r>
    </w:p>
    <w:p w:rsidR="00702419" w:rsidRPr="00BB0EC2" w:rsidRDefault="00702419" w:rsidP="00702419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B0EC2">
        <w:rPr>
          <w:rFonts w:ascii="Times New Roman" w:hAnsi="Times New Roman" w:cs="Times New Roman"/>
          <w:b/>
          <w:sz w:val="28"/>
          <w:szCs w:val="28"/>
        </w:rPr>
        <w:t xml:space="preserve">декоративное растение; </w:t>
      </w:r>
    </w:p>
    <w:p w:rsidR="00702419" w:rsidRPr="00B91E04" w:rsidRDefault="00702419" w:rsidP="00702419">
      <w:pPr>
        <w:pStyle w:val="a9"/>
        <w:rPr>
          <w:rFonts w:ascii="Times New Roman" w:hAnsi="Times New Roman" w:cs="Times New Roman"/>
          <w:b/>
          <w:sz w:val="28"/>
          <w:szCs w:val="28"/>
        </w:rPr>
      </w:pPr>
      <w:r w:rsidRPr="00BB0EC2">
        <w:rPr>
          <w:rFonts w:ascii="Times New Roman" w:hAnsi="Times New Roman" w:cs="Times New Roman"/>
          <w:b/>
          <w:sz w:val="28"/>
          <w:szCs w:val="28"/>
        </w:rPr>
        <w:t>лекарственное растени</w:t>
      </w:r>
      <w:r>
        <w:rPr>
          <w:rFonts w:ascii="Times New Roman" w:hAnsi="Times New Roman" w:cs="Times New Roman"/>
          <w:b/>
          <w:sz w:val="28"/>
          <w:szCs w:val="28"/>
        </w:rPr>
        <w:t>е</w:t>
      </w:r>
    </w:p>
    <w:p w:rsidR="00702419" w:rsidRDefault="00702419" w:rsidP="005C3E5A">
      <w:pPr>
        <w:pStyle w:val="a9"/>
        <w:jc w:val="center"/>
        <w:rPr>
          <w:rFonts w:ascii="Times New Roman" w:hAnsi="Times New Roman" w:cs="Times New Roman"/>
          <w:sz w:val="28"/>
          <w:szCs w:val="28"/>
        </w:rPr>
      </w:pPr>
    </w:p>
    <w:p w:rsidR="00702419" w:rsidRDefault="00702419" w:rsidP="005C3E5A">
      <w:pPr>
        <w:pStyle w:val="a9"/>
        <w:jc w:val="center"/>
        <w:rPr>
          <w:rFonts w:ascii="Times New Roman" w:hAnsi="Times New Roman" w:cs="Times New Roman"/>
          <w:sz w:val="28"/>
          <w:szCs w:val="28"/>
        </w:rPr>
      </w:pPr>
    </w:p>
    <w:p w:rsidR="00AF3FDC" w:rsidRDefault="00AF3FDC" w:rsidP="005C3E5A">
      <w:pPr>
        <w:pStyle w:val="a9"/>
        <w:jc w:val="center"/>
        <w:rPr>
          <w:rFonts w:ascii="Times New Roman" w:hAnsi="Times New Roman" w:cs="Times New Roman"/>
          <w:sz w:val="28"/>
          <w:szCs w:val="28"/>
        </w:rPr>
      </w:pPr>
    </w:p>
    <w:p w:rsidR="00AF3FDC" w:rsidRDefault="00AF3FDC" w:rsidP="005C3E5A">
      <w:pPr>
        <w:pStyle w:val="a9"/>
        <w:jc w:val="center"/>
        <w:rPr>
          <w:rFonts w:ascii="Times New Roman" w:hAnsi="Times New Roman" w:cs="Times New Roman"/>
          <w:sz w:val="28"/>
          <w:szCs w:val="28"/>
        </w:rPr>
      </w:pPr>
    </w:p>
    <w:p w:rsidR="00AF3FDC" w:rsidRDefault="00AF3FDC" w:rsidP="005C3E5A">
      <w:pPr>
        <w:pStyle w:val="a9"/>
        <w:jc w:val="center"/>
        <w:rPr>
          <w:rFonts w:ascii="Times New Roman" w:hAnsi="Times New Roman" w:cs="Times New Roman"/>
          <w:sz w:val="28"/>
          <w:szCs w:val="28"/>
        </w:rPr>
      </w:pPr>
    </w:p>
    <w:p w:rsidR="00AF3FDC" w:rsidRDefault="00AF3FDC" w:rsidP="005C3E5A">
      <w:pPr>
        <w:pStyle w:val="a9"/>
        <w:jc w:val="center"/>
        <w:rPr>
          <w:rFonts w:ascii="Times New Roman" w:hAnsi="Times New Roman" w:cs="Times New Roman"/>
          <w:sz w:val="28"/>
          <w:szCs w:val="28"/>
        </w:rPr>
      </w:pPr>
    </w:p>
    <w:p w:rsidR="00AF3FDC" w:rsidRDefault="00AF3FDC" w:rsidP="005C3E5A">
      <w:pPr>
        <w:pStyle w:val="a9"/>
        <w:jc w:val="center"/>
        <w:rPr>
          <w:rFonts w:ascii="Times New Roman" w:hAnsi="Times New Roman" w:cs="Times New Roman"/>
          <w:sz w:val="28"/>
          <w:szCs w:val="28"/>
        </w:rPr>
      </w:pPr>
    </w:p>
    <w:p w:rsidR="00AF3FDC" w:rsidRDefault="00AF3FDC" w:rsidP="005C3E5A">
      <w:pPr>
        <w:pStyle w:val="a9"/>
        <w:jc w:val="center"/>
        <w:rPr>
          <w:rFonts w:ascii="Times New Roman" w:hAnsi="Times New Roman" w:cs="Times New Roman"/>
          <w:sz w:val="28"/>
          <w:szCs w:val="28"/>
        </w:rPr>
      </w:pPr>
    </w:p>
    <w:p w:rsidR="00AF3FDC" w:rsidRDefault="00AF3FDC" w:rsidP="00AF3FDC">
      <w:pPr>
        <w:pStyle w:val="a9"/>
        <w:jc w:val="center"/>
        <w:rPr>
          <w:rFonts w:ascii="Times New Roman" w:hAnsi="Times New Roman" w:cs="Times New Roman"/>
          <w:sz w:val="28"/>
          <w:szCs w:val="28"/>
        </w:rPr>
      </w:pPr>
    </w:p>
    <w:p w:rsidR="00BA7774" w:rsidRDefault="00BA7774" w:rsidP="00AF3FDC">
      <w:pPr>
        <w:pStyle w:val="a9"/>
        <w:jc w:val="center"/>
        <w:rPr>
          <w:rFonts w:ascii="Times New Roman" w:hAnsi="Times New Roman" w:cs="Times New Roman"/>
          <w:sz w:val="28"/>
          <w:szCs w:val="28"/>
        </w:rPr>
      </w:pPr>
    </w:p>
    <w:p w:rsidR="00AF3FDC" w:rsidRDefault="00AF3FDC" w:rsidP="00AF3FDC">
      <w:pPr>
        <w:pStyle w:val="a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E2B4401" wp14:editId="2CDC9ABA">
            <wp:extent cx="5400675" cy="7200900"/>
            <wp:effectExtent l="0" t="0" r="952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720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3FDC" w:rsidRDefault="00AF3FDC" w:rsidP="00AF3FDC">
      <w:pPr>
        <w:pStyle w:val="a9"/>
        <w:jc w:val="center"/>
        <w:rPr>
          <w:rFonts w:ascii="Times New Roman" w:hAnsi="Times New Roman" w:cs="Times New Roman"/>
          <w:sz w:val="28"/>
          <w:szCs w:val="28"/>
        </w:rPr>
      </w:pPr>
    </w:p>
    <w:p w:rsidR="00AF3FDC" w:rsidRDefault="00AF3FDC" w:rsidP="00AF3FDC">
      <w:pPr>
        <w:pStyle w:val="a9"/>
        <w:jc w:val="center"/>
        <w:rPr>
          <w:rFonts w:ascii="Times New Roman" w:hAnsi="Times New Roman" w:cs="Times New Roman"/>
          <w:sz w:val="28"/>
          <w:szCs w:val="28"/>
        </w:rPr>
      </w:pPr>
    </w:p>
    <w:p w:rsidR="00AF3FDC" w:rsidRDefault="00AF3FDC" w:rsidP="00AF3FDC">
      <w:pPr>
        <w:pStyle w:val="a9"/>
        <w:jc w:val="center"/>
        <w:rPr>
          <w:rFonts w:ascii="Times New Roman" w:hAnsi="Times New Roman" w:cs="Times New Roman"/>
          <w:sz w:val="28"/>
          <w:szCs w:val="28"/>
        </w:rPr>
      </w:pPr>
    </w:p>
    <w:p w:rsidR="00AF3FDC" w:rsidRPr="00AF3FDC" w:rsidRDefault="00AF3FDC" w:rsidP="00AF3FDC">
      <w:pPr>
        <w:pStyle w:val="a9"/>
        <w:jc w:val="center"/>
        <w:rPr>
          <w:rFonts w:ascii="Times New Roman" w:hAnsi="Times New Roman" w:cs="Times New Roman"/>
          <w:b/>
          <w:sz w:val="56"/>
          <w:szCs w:val="56"/>
        </w:rPr>
      </w:pPr>
      <w:r w:rsidRPr="00AF3FDC">
        <w:rPr>
          <w:rFonts w:ascii="Times New Roman" w:hAnsi="Times New Roman" w:cs="Times New Roman"/>
          <w:b/>
          <w:sz w:val="56"/>
          <w:szCs w:val="56"/>
        </w:rPr>
        <w:t>Прострел раскрытый</w:t>
      </w:r>
    </w:p>
    <w:p w:rsidR="00AF3FDC" w:rsidRPr="004926AC" w:rsidRDefault="00AF3FDC" w:rsidP="00AF3FDC">
      <w:pPr>
        <w:pStyle w:val="a9"/>
        <w:jc w:val="center"/>
        <w:rPr>
          <w:rFonts w:ascii="Times New Roman" w:hAnsi="Times New Roman" w:cs="Times New Roman"/>
          <w:b/>
          <w:sz w:val="56"/>
          <w:szCs w:val="56"/>
        </w:rPr>
      </w:pPr>
      <w:proofErr w:type="spellStart"/>
      <w:proofErr w:type="gramStart"/>
      <w:r w:rsidRPr="00AF3FDC">
        <w:rPr>
          <w:rFonts w:ascii="Times New Roman" w:hAnsi="Times New Roman" w:cs="Times New Roman"/>
          <w:b/>
          <w:sz w:val="56"/>
          <w:szCs w:val="56"/>
          <w:lang w:val="en-US"/>
        </w:rPr>
        <w:t>Pulsatilla</w:t>
      </w:r>
      <w:proofErr w:type="spellEnd"/>
      <w:r w:rsidRPr="00AF3FDC">
        <w:rPr>
          <w:rFonts w:ascii="Times New Roman" w:hAnsi="Times New Roman" w:cs="Times New Roman"/>
          <w:b/>
          <w:sz w:val="56"/>
          <w:szCs w:val="56"/>
        </w:rPr>
        <w:t xml:space="preserve"> </w:t>
      </w:r>
      <w:r w:rsidRPr="00AF3FDC">
        <w:rPr>
          <w:rFonts w:ascii="Times New Roman" w:hAnsi="Times New Roman" w:cs="Times New Roman"/>
          <w:b/>
          <w:sz w:val="56"/>
          <w:szCs w:val="56"/>
          <w:lang w:val="en-US"/>
        </w:rPr>
        <w:t>patens</w:t>
      </w:r>
      <w:r w:rsidRPr="00AF3FDC">
        <w:rPr>
          <w:rFonts w:ascii="Times New Roman" w:hAnsi="Times New Roman" w:cs="Times New Roman"/>
          <w:b/>
          <w:sz w:val="56"/>
          <w:szCs w:val="56"/>
        </w:rPr>
        <w:t xml:space="preserve"> (</w:t>
      </w:r>
      <w:r w:rsidRPr="00AF3FDC">
        <w:rPr>
          <w:rFonts w:ascii="Times New Roman" w:hAnsi="Times New Roman" w:cs="Times New Roman"/>
          <w:b/>
          <w:sz w:val="56"/>
          <w:szCs w:val="56"/>
          <w:lang w:val="en-US"/>
        </w:rPr>
        <w:t>L</w:t>
      </w:r>
      <w:r w:rsidRPr="00AF3FDC">
        <w:rPr>
          <w:rFonts w:ascii="Times New Roman" w:hAnsi="Times New Roman" w:cs="Times New Roman"/>
          <w:b/>
          <w:sz w:val="56"/>
          <w:szCs w:val="56"/>
        </w:rPr>
        <w:t>.)</w:t>
      </w:r>
      <w:proofErr w:type="gramEnd"/>
      <w:r w:rsidRPr="00AF3FDC">
        <w:rPr>
          <w:rFonts w:ascii="Times New Roman" w:hAnsi="Times New Roman" w:cs="Times New Roman"/>
          <w:b/>
          <w:sz w:val="56"/>
          <w:szCs w:val="56"/>
        </w:rPr>
        <w:t xml:space="preserve"> </w:t>
      </w:r>
      <w:proofErr w:type="gramStart"/>
      <w:r w:rsidRPr="00AF3FDC">
        <w:rPr>
          <w:rFonts w:ascii="Times New Roman" w:hAnsi="Times New Roman" w:cs="Times New Roman"/>
          <w:b/>
          <w:sz w:val="56"/>
          <w:szCs w:val="56"/>
          <w:lang w:val="en-US"/>
        </w:rPr>
        <w:t>Mill</w:t>
      </w:r>
      <w:r w:rsidRPr="004926AC">
        <w:rPr>
          <w:rFonts w:ascii="Times New Roman" w:hAnsi="Times New Roman" w:cs="Times New Roman"/>
          <w:b/>
          <w:sz w:val="56"/>
          <w:szCs w:val="56"/>
        </w:rPr>
        <w:t>.</w:t>
      </w:r>
      <w:proofErr w:type="gramEnd"/>
    </w:p>
    <w:p w:rsidR="00AF3FDC" w:rsidRPr="004926AC" w:rsidRDefault="00AF3FDC" w:rsidP="00AF3FDC">
      <w:pPr>
        <w:pStyle w:val="a9"/>
        <w:jc w:val="center"/>
        <w:rPr>
          <w:rFonts w:ascii="Times New Roman" w:hAnsi="Times New Roman" w:cs="Times New Roman"/>
          <w:sz w:val="28"/>
          <w:szCs w:val="28"/>
        </w:rPr>
      </w:pPr>
    </w:p>
    <w:p w:rsidR="00AF3FDC" w:rsidRPr="004926AC" w:rsidRDefault="00AF3FDC" w:rsidP="00AF3FDC">
      <w:pPr>
        <w:pStyle w:val="a9"/>
        <w:jc w:val="center"/>
        <w:rPr>
          <w:rFonts w:ascii="Times New Roman" w:hAnsi="Times New Roman" w:cs="Times New Roman"/>
          <w:sz w:val="28"/>
          <w:szCs w:val="28"/>
        </w:rPr>
      </w:pPr>
    </w:p>
    <w:p w:rsidR="00AF3FDC" w:rsidRPr="004926AC" w:rsidRDefault="00AF3FDC" w:rsidP="00AF3FDC">
      <w:pPr>
        <w:pStyle w:val="a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F3FDC">
        <w:rPr>
          <w:rFonts w:ascii="Times New Roman" w:hAnsi="Times New Roman" w:cs="Times New Roman"/>
          <w:b/>
          <w:sz w:val="28"/>
          <w:szCs w:val="28"/>
        </w:rPr>
        <w:lastRenderedPageBreak/>
        <w:t>Прострел</w:t>
      </w:r>
      <w:r w:rsidRPr="004926A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AF3FDC">
        <w:rPr>
          <w:rFonts w:ascii="Times New Roman" w:hAnsi="Times New Roman" w:cs="Times New Roman"/>
          <w:b/>
          <w:sz w:val="28"/>
          <w:szCs w:val="28"/>
        </w:rPr>
        <w:t>раскрытый</w:t>
      </w:r>
    </w:p>
    <w:p w:rsidR="00AF3FDC" w:rsidRPr="00AF3FDC" w:rsidRDefault="00AF3FDC" w:rsidP="00AF3FDC">
      <w:pPr>
        <w:pStyle w:val="a9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proofErr w:type="gramStart"/>
      <w:r w:rsidRPr="00AF3FDC">
        <w:rPr>
          <w:rFonts w:ascii="Times New Roman" w:hAnsi="Times New Roman" w:cs="Times New Roman"/>
          <w:b/>
          <w:sz w:val="28"/>
          <w:szCs w:val="28"/>
          <w:lang w:val="en-US"/>
        </w:rPr>
        <w:t>Pulsatilla</w:t>
      </w:r>
      <w:proofErr w:type="spellEnd"/>
      <w:r w:rsidRPr="004926A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AF3FDC">
        <w:rPr>
          <w:rFonts w:ascii="Times New Roman" w:hAnsi="Times New Roman" w:cs="Times New Roman"/>
          <w:b/>
          <w:sz w:val="28"/>
          <w:szCs w:val="28"/>
          <w:lang w:val="en-US"/>
        </w:rPr>
        <w:t>patens</w:t>
      </w:r>
      <w:r w:rsidRPr="004926AC">
        <w:rPr>
          <w:rFonts w:ascii="Times New Roman" w:hAnsi="Times New Roman" w:cs="Times New Roman"/>
          <w:b/>
          <w:sz w:val="28"/>
          <w:szCs w:val="28"/>
        </w:rPr>
        <w:t xml:space="preserve"> (</w:t>
      </w:r>
      <w:r w:rsidRPr="00AF3FDC">
        <w:rPr>
          <w:rFonts w:ascii="Times New Roman" w:hAnsi="Times New Roman" w:cs="Times New Roman"/>
          <w:b/>
          <w:sz w:val="28"/>
          <w:szCs w:val="28"/>
          <w:lang w:val="en-US"/>
        </w:rPr>
        <w:t>L</w:t>
      </w:r>
      <w:r w:rsidRPr="004926AC">
        <w:rPr>
          <w:rFonts w:ascii="Times New Roman" w:hAnsi="Times New Roman" w:cs="Times New Roman"/>
          <w:b/>
          <w:sz w:val="28"/>
          <w:szCs w:val="28"/>
        </w:rPr>
        <w:t>.)</w:t>
      </w:r>
      <w:proofErr w:type="gramEnd"/>
      <w:r w:rsidRPr="004926A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AF3FDC">
        <w:rPr>
          <w:rFonts w:ascii="Times New Roman" w:hAnsi="Times New Roman" w:cs="Times New Roman"/>
          <w:b/>
          <w:sz w:val="28"/>
          <w:szCs w:val="28"/>
          <w:lang w:val="en-US"/>
        </w:rPr>
        <w:t>Mill</w:t>
      </w:r>
      <w:r w:rsidRPr="004926AC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Pr="00AF3FDC">
        <w:rPr>
          <w:rFonts w:ascii="Times New Roman" w:hAnsi="Times New Roman" w:cs="Times New Roman"/>
          <w:b/>
          <w:sz w:val="28"/>
          <w:szCs w:val="28"/>
        </w:rPr>
        <w:t>Категория 2 (</w:t>
      </w:r>
      <w:r w:rsidRPr="00AF3FDC">
        <w:rPr>
          <w:rFonts w:ascii="Times New Roman" w:hAnsi="Times New Roman" w:cs="Times New Roman"/>
          <w:b/>
          <w:sz w:val="28"/>
          <w:szCs w:val="28"/>
          <w:lang w:val="en-US"/>
        </w:rPr>
        <w:t>V</w:t>
      </w:r>
      <w:r w:rsidRPr="00AF3FDC">
        <w:rPr>
          <w:rFonts w:ascii="Times New Roman" w:hAnsi="Times New Roman" w:cs="Times New Roman"/>
          <w:b/>
          <w:sz w:val="28"/>
          <w:szCs w:val="28"/>
        </w:rPr>
        <w:t xml:space="preserve">) Уязвимый вид </w:t>
      </w:r>
    </w:p>
    <w:p w:rsidR="00AF3FDC" w:rsidRPr="00AF3FDC" w:rsidRDefault="00AF3FDC" w:rsidP="00AF3FDC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F3FDC" w:rsidRPr="00AF3FDC" w:rsidRDefault="00AF3FDC" w:rsidP="00AF3FDC">
      <w:pPr>
        <w:pStyle w:val="a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F3FDC">
        <w:rPr>
          <w:rFonts w:ascii="Times New Roman" w:hAnsi="Times New Roman" w:cs="Times New Roman"/>
          <w:b/>
          <w:sz w:val="28"/>
          <w:szCs w:val="28"/>
        </w:rPr>
        <w:t>Региональный критерий редкости</w:t>
      </w:r>
    </w:p>
    <w:p w:rsidR="00AF3FDC" w:rsidRPr="00AF3FDC" w:rsidRDefault="00AF3FDC" w:rsidP="00AF3FDC">
      <w:pPr>
        <w:pStyle w:val="a9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</w:t>
      </w:r>
      <w:r w:rsidRPr="00AF3FDC">
        <w:rPr>
          <w:rFonts w:ascii="Times New Roman" w:hAnsi="Times New Roman" w:cs="Times New Roman"/>
          <w:b/>
          <w:sz w:val="28"/>
          <w:szCs w:val="28"/>
        </w:rPr>
        <w:t xml:space="preserve">едкий и уникальный вид для флористического комплекса Волгоградской области, но характерный для других областей России; </w:t>
      </w:r>
    </w:p>
    <w:p w:rsidR="00AF3FDC" w:rsidRPr="00AF3FDC" w:rsidRDefault="00AF3FDC" w:rsidP="00AF3FDC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F3FDC">
        <w:rPr>
          <w:rFonts w:ascii="Times New Roman" w:hAnsi="Times New Roman" w:cs="Times New Roman"/>
          <w:b/>
          <w:sz w:val="28"/>
          <w:szCs w:val="28"/>
        </w:rPr>
        <w:t xml:space="preserve">вид достаточно обычный на протяжении всего ареала, но сокращающий численность своих популяций в пределах региона под влиянием антропогенных факторов. </w:t>
      </w:r>
    </w:p>
    <w:p w:rsidR="00AF3FDC" w:rsidRPr="00AF3FDC" w:rsidRDefault="00AF3FDC" w:rsidP="00AF3FDC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F3FDC" w:rsidRPr="00AF3FDC" w:rsidRDefault="00AF3FDC" w:rsidP="00670E42">
      <w:pPr>
        <w:pStyle w:val="a9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F3FDC">
        <w:rPr>
          <w:rFonts w:ascii="Times New Roman" w:hAnsi="Times New Roman" w:cs="Times New Roman"/>
          <w:b/>
          <w:sz w:val="28"/>
          <w:szCs w:val="28"/>
        </w:rPr>
        <w:t xml:space="preserve">Места обитания.  Псаммофит. Открытые пески: выходы песка на склонах балок, речных долин. Встречается по сухим сосновым лесам, на </w:t>
      </w:r>
      <w:proofErr w:type="gramStart"/>
      <w:r w:rsidRPr="00AF3FDC">
        <w:rPr>
          <w:rFonts w:ascii="Times New Roman" w:hAnsi="Times New Roman" w:cs="Times New Roman"/>
          <w:b/>
          <w:sz w:val="28"/>
          <w:szCs w:val="28"/>
        </w:rPr>
        <w:t>открытых</w:t>
      </w:r>
      <w:proofErr w:type="gramEnd"/>
      <w:r w:rsidRPr="00AF3FDC">
        <w:rPr>
          <w:rFonts w:ascii="Times New Roman" w:hAnsi="Times New Roman" w:cs="Times New Roman"/>
          <w:b/>
          <w:sz w:val="28"/>
          <w:szCs w:val="28"/>
        </w:rPr>
        <w:t xml:space="preserve"> солнечных места. </w:t>
      </w:r>
    </w:p>
    <w:p w:rsidR="00AF3FDC" w:rsidRPr="00AF3FDC" w:rsidRDefault="00AF3FDC" w:rsidP="00AF3FDC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F3FDC" w:rsidRPr="00AF3FDC" w:rsidRDefault="00AF3FDC" w:rsidP="00BA7774">
      <w:pPr>
        <w:pStyle w:val="a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F3FDC">
        <w:rPr>
          <w:rFonts w:ascii="Times New Roman" w:hAnsi="Times New Roman" w:cs="Times New Roman"/>
          <w:b/>
          <w:sz w:val="28"/>
          <w:szCs w:val="28"/>
        </w:rPr>
        <w:t>Лимитирующие факторы</w:t>
      </w:r>
    </w:p>
    <w:p w:rsidR="00AF3FDC" w:rsidRPr="00AF3FDC" w:rsidRDefault="00AF3FDC" w:rsidP="00AF3FDC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F3FDC">
        <w:rPr>
          <w:rFonts w:ascii="Times New Roman" w:hAnsi="Times New Roman" w:cs="Times New Roman"/>
          <w:b/>
          <w:sz w:val="28"/>
          <w:szCs w:val="28"/>
        </w:rPr>
        <w:t xml:space="preserve">малочисленность популяций; </w:t>
      </w:r>
    </w:p>
    <w:p w:rsidR="00AF3FDC" w:rsidRPr="00AF3FDC" w:rsidRDefault="00AF3FDC" w:rsidP="00AF3FDC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F3FDC">
        <w:rPr>
          <w:rFonts w:ascii="Times New Roman" w:hAnsi="Times New Roman" w:cs="Times New Roman"/>
          <w:b/>
          <w:sz w:val="28"/>
          <w:szCs w:val="28"/>
        </w:rPr>
        <w:t xml:space="preserve">увеличение их рекреационной нагрузки; </w:t>
      </w:r>
    </w:p>
    <w:p w:rsidR="00664A22" w:rsidRDefault="00AF3FDC" w:rsidP="00664A22">
      <w:pPr>
        <w:pStyle w:val="a9"/>
        <w:rPr>
          <w:rFonts w:ascii="Times New Roman" w:hAnsi="Times New Roman" w:cs="Times New Roman"/>
          <w:b/>
          <w:sz w:val="28"/>
          <w:szCs w:val="28"/>
        </w:rPr>
      </w:pPr>
      <w:r w:rsidRPr="00AF3FDC">
        <w:rPr>
          <w:rFonts w:ascii="Times New Roman" w:hAnsi="Times New Roman" w:cs="Times New Roman"/>
          <w:b/>
          <w:sz w:val="28"/>
          <w:szCs w:val="28"/>
        </w:rPr>
        <w:t xml:space="preserve">неумеренный сбор растений на букеты. </w:t>
      </w:r>
      <w:r w:rsidRPr="00AF3FDC">
        <w:rPr>
          <w:rFonts w:ascii="Times New Roman" w:hAnsi="Times New Roman" w:cs="Times New Roman"/>
          <w:b/>
          <w:sz w:val="28"/>
          <w:szCs w:val="28"/>
        </w:rPr>
        <w:tab/>
      </w:r>
      <w:r w:rsidR="00670E42">
        <w:rPr>
          <w:rFonts w:ascii="Times New Roman" w:hAnsi="Times New Roman" w:cs="Times New Roman"/>
          <w:b/>
          <w:sz w:val="28"/>
          <w:szCs w:val="28"/>
        </w:rPr>
        <w:tab/>
      </w:r>
    </w:p>
    <w:p w:rsidR="00664A22" w:rsidRDefault="00664A22" w:rsidP="00664A22">
      <w:pPr>
        <w:pStyle w:val="a9"/>
        <w:rPr>
          <w:rFonts w:ascii="Times New Roman" w:hAnsi="Times New Roman" w:cs="Times New Roman"/>
          <w:b/>
          <w:sz w:val="28"/>
          <w:szCs w:val="28"/>
        </w:rPr>
      </w:pPr>
    </w:p>
    <w:p w:rsidR="00664A22" w:rsidRDefault="00AF3FDC" w:rsidP="00664A22">
      <w:pPr>
        <w:pStyle w:val="a9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AF3FDC">
        <w:rPr>
          <w:rFonts w:ascii="Times New Roman" w:hAnsi="Times New Roman" w:cs="Times New Roman"/>
          <w:b/>
          <w:sz w:val="28"/>
          <w:szCs w:val="28"/>
        </w:rPr>
        <w:t>Морфологоанатомические</w:t>
      </w:r>
      <w:proofErr w:type="spellEnd"/>
      <w:r w:rsidRPr="00AF3FDC">
        <w:rPr>
          <w:rFonts w:ascii="Times New Roman" w:hAnsi="Times New Roman" w:cs="Times New Roman"/>
          <w:b/>
          <w:sz w:val="28"/>
          <w:szCs w:val="28"/>
        </w:rPr>
        <w:t xml:space="preserve"> особенности.</w:t>
      </w:r>
    </w:p>
    <w:p w:rsidR="00AF3FDC" w:rsidRPr="00AF3FDC" w:rsidRDefault="00AF3FDC" w:rsidP="00AF3FDC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F3FDC">
        <w:rPr>
          <w:rFonts w:ascii="Times New Roman" w:hAnsi="Times New Roman" w:cs="Times New Roman"/>
          <w:b/>
          <w:sz w:val="28"/>
          <w:szCs w:val="28"/>
        </w:rPr>
        <w:t>Многолетнее травянистое растение от 10 до 40 см высотой с деревянистым корнем и розеткой листьев, развивающихся после цветения. Листья сначала шероховато о</w:t>
      </w:r>
      <w:r>
        <w:rPr>
          <w:rFonts w:ascii="Times New Roman" w:hAnsi="Times New Roman" w:cs="Times New Roman"/>
          <w:b/>
          <w:sz w:val="28"/>
          <w:szCs w:val="28"/>
        </w:rPr>
        <w:t>пушенные, позже голые, пальчато-</w:t>
      </w:r>
      <w:r w:rsidRPr="00AF3FDC">
        <w:rPr>
          <w:rFonts w:ascii="Times New Roman" w:hAnsi="Times New Roman" w:cs="Times New Roman"/>
          <w:b/>
          <w:sz w:val="28"/>
          <w:szCs w:val="28"/>
        </w:rPr>
        <w:t>рассеченные на широкие 3-надрезанные или зубчатые сегменты. Крупные фиолетовые цветки напо</w:t>
      </w:r>
      <w:r w:rsidR="00670E42">
        <w:rPr>
          <w:rFonts w:ascii="Times New Roman" w:hAnsi="Times New Roman" w:cs="Times New Roman"/>
          <w:b/>
          <w:sz w:val="28"/>
          <w:szCs w:val="28"/>
        </w:rPr>
        <w:t>минают по форме колокольчики. В</w:t>
      </w:r>
      <w:r w:rsidRPr="00AF3FDC">
        <w:rPr>
          <w:rFonts w:ascii="Times New Roman" w:hAnsi="Times New Roman" w:cs="Times New Roman"/>
          <w:b/>
          <w:sz w:val="28"/>
          <w:szCs w:val="28"/>
        </w:rPr>
        <w:t xml:space="preserve">начале цветки поникшие, потом прямостоячие. Пока цветок не вполне раскрылся, хорошо видно, что снаружи он </w:t>
      </w:r>
      <w:proofErr w:type="spellStart"/>
      <w:r w:rsidRPr="00AF3FDC">
        <w:rPr>
          <w:rFonts w:ascii="Times New Roman" w:hAnsi="Times New Roman" w:cs="Times New Roman"/>
          <w:b/>
          <w:sz w:val="28"/>
          <w:szCs w:val="28"/>
        </w:rPr>
        <w:t>беломохнатый</w:t>
      </w:r>
      <w:proofErr w:type="spellEnd"/>
      <w:r w:rsidRPr="00AF3FDC">
        <w:rPr>
          <w:rFonts w:ascii="Times New Roman" w:hAnsi="Times New Roman" w:cs="Times New Roman"/>
          <w:b/>
          <w:sz w:val="28"/>
          <w:szCs w:val="28"/>
        </w:rPr>
        <w:t xml:space="preserve"> от длинных оттопыренных волосков. Эта пушистая "шубка" предохраняет бутоны сон-травы от весенних заморозков. Внутри цветка заметны многочисленные желтые тычинки и очень много мелких пестиков. Когда цветение заканчивается, красивые листочки околоцветника опадают по одному, тычинки засыхают, а из кучки пестиков образуется рыхлая пушистая головка, чем-то напоминающая одуванчик. Это - группа </w:t>
      </w:r>
      <w:proofErr w:type="spellStart"/>
      <w:r w:rsidRPr="00AF3FDC">
        <w:rPr>
          <w:rFonts w:ascii="Times New Roman" w:hAnsi="Times New Roman" w:cs="Times New Roman"/>
          <w:b/>
          <w:sz w:val="28"/>
          <w:szCs w:val="28"/>
        </w:rPr>
        <w:t>плодиков</w:t>
      </w:r>
      <w:proofErr w:type="spellEnd"/>
      <w:r w:rsidRPr="00AF3FDC">
        <w:rPr>
          <w:rFonts w:ascii="Times New Roman" w:hAnsi="Times New Roman" w:cs="Times New Roman"/>
          <w:b/>
          <w:sz w:val="28"/>
          <w:szCs w:val="28"/>
        </w:rPr>
        <w:t xml:space="preserve">. Каждый из них снабжен длинным тонким отростком, покрытым волосками. </w:t>
      </w:r>
    </w:p>
    <w:p w:rsidR="00AF3FDC" w:rsidRPr="00AF3FDC" w:rsidRDefault="00AF3FDC" w:rsidP="00AF3FDC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F3FDC" w:rsidRPr="00AF3FDC" w:rsidRDefault="00AF3FDC" w:rsidP="00AF3FDC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F3FDC">
        <w:rPr>
          <w:rFonts w:ascii="Times New Roman" w:hAnsi="Times New Roman" w:cs="Times New Roman"/>
          <w:b/>
          <w:sz w:val="28"/>
          <w:szCs w:val="28"/>
        </w:rPr>
        <w:t xml:space="preserve">    Экология и биология. Геофит. Весенний эфемероид. Цветет в апреле - мае. Размножается семенами. </w:t>
      </w:r>
      <w:proofErr w:type="spellStart"/>
      <w:r w:rsidRPr="00AF3FDC">
        <w:rPr>
          <w:rFonts w:ascii="Times New Roman" w:hAnsi="Times New Roman" w:cs="Times New Roman"/>
          <w:b/>
          <w:sz w:val="28"/>
          <w:szCs w:val="28"/>
        </w:rPr>
        <w:t>Насекоопыляемое</w:t>
      </w:r>
      <w:proofErr w:type="spellEnd"/>
      <w:r w:rsidRPr="00AF3FDC">
        <w:rPr>
          <w:rFonts w:ascii="Times New Roman" w:hAnsi="Times New Roman" w:cs="Times New Roman"/>
          <w:b/>
          <w:sz w:val="28"/>
          <w:szCs w:val="28"/>
        </w:rPr>
        <w:t xml:space="preserve"> растение. Ярка </w:t>
      </w:r>
      <w:proofErr w:type="spellStart"/>
      <w:r w:rsidRPr="00AF3FDC">
        <w:rPr>
          <w:rFonts w:ascii="Times New Roman" w:hAnsi="Times New Roman" w:cs="Times New Roman"/>
          <w:b/>
          <w:sz w:val="28"/>
          <w:szCs w:val="28"/>
        </w:rPr>
        <w:t>яокраска</w:t>
      </w:r>
      <w:proofErr w:type="spellEnd"/>
      <w:r w:rsidRPr="00AF3FDC">
        <w:rPr>
          <w:rFonts w:ascii="Times New Roman" w:hAnsi="Times New Roman" w:cs="Times New Roman"/>
          <w:b/>
          <w:sz w:val="28"/>
          <w:szCs w:val="28"/>
        </w:rPr>
        <w:t xml:space="preserve"> привлекает пчел, шмелей. Семена могут образовываться путем самоопыления - к концу цветения. Распространение семян с помощью ветра (</w:t>
      </w:r>
      <w:proofErr w:type="spellStart"/>
      <w:r w:rsidRPr="00AF3FDC">
        <w:rPr>
          <w:rFonts w:ascii="Times New Roman" w:hAnsi="Times New Roman" w:cs="Times New Roman"/>
          <w:b/>
          <w:sz w:val="28"/>
          <w:szCs w:val="28"/>
        </w:rPr>
        <w:t>анемохор</w:t>
      </w:r>
      <w:proofErr w:type="spellEnd"/>
      <w:r w:rsidRPr="00AF3FDC">
        <w:rPr>
          <w:rFonts w:ascii="Times New Roman" w:hAnsi="Times New Roman" w:cs="Times New Roman"/>
          <w:b/>
          <w:sz w:val="28"/>
          <w:szCs w:val="28"/>
        </w:rPr>
        <w:t xml:space="preserve">). Вегетативный период продолжается у нее все лето. </w:t>
      </w:r>
      <w:r w:rsidRPr="00AF3FDC">
        <w:rPr>
          <w:rFonts w:ascii="Times New Roman" w:hAnsi="Times New Roman" w:cs="Times New Roman"/>
          <w:b/>
          <w:sz w:val="28"/>
          <w:szCs w:val="28"/>
        </w:rPr>
        <w:tab/>
      </w:r>
    </w:p>
    <w:p w:rsidR="00AF3FDC" w:rsidRPr="00AF3FDC" w:rsidRDefault="00AF3FDC" w:rsidP="00AF3FDC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F3FDC" w:rsidRPr="00AF3FDC" w:rsidRDefault="00AF3FDC" w:rsidP="00BA7774">
      <w:pPr>
        <w:pStyle w:val="a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F3FDC">
        <w:rPr>
          <w:rFonts w:ascii="Times New Roman" w:hAnsi="Times New Roman" w:cs="Times New Roman"/>
          <w:b/>
          <w:sz w:val="28"/>
          <w:szCs w:val="28"/>
        </w:rPr>
        <w:t>Использование</w:t>
      </w:r>
    </w:p>
    <w:p w:rsidR="00AF3FDC" w:rsidRDefault="00AF3FDC" w:rsidP="00AF3FDC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F3FDC">
        <w:rPr>
          <w:rFonts w:ascii="Times New Roman" w:hAnsi="Times New Roman" w:cs="Times New Roman"/>
          <w:b/>
          <w:sz w:val="28"/>
          <w:szCs w:val="28"/>
        </w:rPr>
        <w:t>лекарственное растение.</w:t>
      </w:r>
    </w:p>
    <w:p w:rsidR="00AF3FDC" w:rsidRDefault="00AF3FDC" w:rsidP="00AF3FDC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F3FDC" w:rsidRDefault="00AF3FDC" w:rsidP="00AF3FDC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F3FDC" w:rsidRDefault="00AF3FDC" w:rsidP="00AF3FDC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78A357E" wp14:editId="3C331A96">
            <wp:extent cx="5419725" cy="7226300"/>
            <wp:effectExtent l="0" t="0" r="952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419725" cy="722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3FDC" w:rsidRDefault="00AF3FDC" w:rsidP="00AF3FDC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F3FDC" w:rsidRPr="00AF3FDC" w:rsidRDefault="00AF3FDC" w:rsidP="00AF3FDC">
      <w:pPr>
        <w:pStyle w:val="a9"/>
        <w:jc w:val="center"/>
        <w:rPr>
          <w:rFonts w:ascii="Times New Roman" w:hAnsi="Times New Roman" w:cs="Times New Roman"/>
          <w:b/>
          <w:sz w:val="56"/>
          <w:szCs w:val="56"/>
        </w:rPr>
      </w:pPr>
    </w:p>
    <w:p w:rsidR="00AF3FDC" w:rsidRPr="004926AC" w:rsidRDefault="00AF3FDC" w:rsidP="00AF3FDC">
      <w:pPr>
        <w:pStyle w:val="a9"/>
        <w:jc w:val="center"/>
        <w:rPr>
          <w:rFonts w:ascii="Times New Roman" w:hAnsi="Times New Roman" w:cs="Times New Roman"/>
          <w:b/>
          <w:sz w:val="56"/>
          <w:szCs w:val="56"/>
        </w:rPr>
      </w:pPr>
      <w:r w:rsidRPr="00AF3FDC">
        <w:rPr>
          <w:rFonts w:ascii="Times New Roman" w:hAnsi="Times New Roman" w:cs="Times New Roman"/>
          <w:b/>
          <w:sz w:val="56"/>
          <w:szCs w:val="56"/>
        </w:rPr>
        <w:t>Адонис</w:t>
      </w:r>
      <w:r w:rsidRPr="004926AC">
        <w:rPr>
          <w:rFonts w:ascii="Times New Roman" w:hAnsi="Times New Roman" w:cs="Times New Roman"/>
          <w:b/>
          <w:sz w:val="56"/>
          <w:szCs w:val="56"/>
        </w:rPr>
        <w:t xml:space="preserve"> </w:t>
      </w:r>
      <w:r w:rsidRPr="00AF3FDC">
        <w:rPr>
          <w:rFonts w:ascii="Times New Roman" w:hAnsi="Times New Roman" w:cs="Times New Roman"/>
          <w:b/>
          <w:sz w:val="56"/>
          <w:szCs w:val="56"/>
        </w:rPr>
        <w:t>весенний</w:t>
      </w:r>
    </w:p>
    <w:p w:rsidR="00AF3FDC" w:rsidRPr="004926AC" w:rsidRDefault="00AF3FDC" w:rsidP="00AF3FDC">
      <w:pPr>
        <w:pStyle w:val="a9"/>
        <w:jc w:val="center"/>
        <w:rPr>
          <w:rFonts w:ascii="Times New Roman" w:hAnsi="Times New Roman" w:cs="Times New Roman"/>
          <w:b/>
          <w:sz w:val="56"/>
          <w:szCs w:val="56"/>
        </w:rPr>
      </w:pPr>
      <w:proofErr w:type="gramStart"/>
      <w:r w:rsidRPr="0023234C">
        <w:rPr>
          <w:rFonts w:ascii="Times New Roman" w:hAnsi="Times New Roman" w:cs="Times New Roman"/>
          <w:b/>
          <w:sz w:val="56"/>
          <w:szCs w:val="56"/>
          <w:lang w:val="en-US"/>
        </w:rPr>
        <w:t>Adonis</w:t>
      </w:r>
      <w:r w:rsidRPr="004926AC">
        <w:rPr>
          <w:rFonts w:ascii="Times New Roman" w:hAnsi="Times New Roman" w:cs="Times New Roman"/>
          <w:b/>
          <w:sz w:val="56"/>
          <w:szCs w:val="56"/>
        </w:rPr>
        <w:t xml:space="preserve"> </w:t>
      </w:r>
      <w:proofErr w:type="spellStart"/>
      <w:r w:rsidRPr="0023234C">
        <w:rPr>
          <w:rFonts w:ascii="Times New Roman" w:hAnsi="Times New Roman" w:cs="Times New Roman"/>
          <w:b/>
          <w:sz w:val="56"/>
          <w:szCs w:val="56"/>
          <w:lang w:val="en-US"/>
        </w:rPr>
        <w:t>vernalis</w:t>
      </w:r>
      <w:proofErr w:type="spellEnd"/>
      <w:r w:rsidRPr="004926AC">
        <w:rPr>
          <w:rFonts w:ascii="Times New Roman" w:hAnsi="Times New Roman" w:cs="Times New Roman"/>
          <w:b/>
          <w:sz w:val="56"/>
          <w:szCs w:val="56"/>
        </w:rPr>
        <w:t xml:space="preserve"> </w:t>
      </w:r>
      <w:r w:rsidRPr="0023234C">
        <w:rPr>
          <w:rFonts w:ascii="Times New Roman" w:hAnsi="Times New Roman" w:cs="Times New Roman"/>
          <w:b/>
          <w:sz w:val="56"/>
          <w:szCs w:val="56"/>
          <w:lang w:val="en-US"/>
        </w:rPr>
        <w:t>L</w:t>
      </w:r>
      <w:r w:rsidRPr="004926AC">
        <w:rPr>
          <w:rFonts w:ascii="Times New Roman" w:hAnsi="Times New Roman" w:cs="Times New Roman"/>
          <w:b/>
          <w:sz w:val="56"/>
          <w:szCs w:val="56"/>
        </w:rPr>
        <w:t>.</w:t>
      </w:r>
      <w:proofErr w:type="gramEnd"/>
    </w:p>
    <w:p w:rsidR="00AF3FDC" w:rsidRPr="004926AC" w:rsidRDefault="00AF3FDC" w:rsidP="00AF3FDC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F3FDC" w:rsidRPr="004926AC" w:rsidRDefault="00AF3FDC" w:rsidP="00AF3FDC">
      <w:pPr>
        <w:pStyle w:val="a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F3FDC">
        <w:rPr>
          <w:rFonts w:ascii="Times New Roman" w:hAnsi="Times New Roman" w:cs="Times New Roman"/>
          <w:b/>
          <w:sz w:val="28"/>
          <w:szCs w:val="28"/>
        </w:rPr>
        <w:t>Адонис</w:t>
      </w:r>
      <w:r w:rsidRPr="004926A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AF3FDC">
        <w:rPr>
          <w:rFonts w:ascii="Times New Roman" w:hAnsi="Times New Roman" w:cs="Times New Roman"/>
          <w:b/>
          <w:sz w:val="28"/>
          <w:szCs w:val="28"/>
        </w:rPr>
        <w:t>весенний</w:t>
      </w:r>
    </w:p>
    <w:p w:rsidR="00AF3FDC" w:rsidRPr="004926AC" w:rsidRDefault="00AF3FDC" w:rsidP="00AF3FDC">
      <w:pPr>
        <w:pStyle w:val="a9"/>
        <w:jc w:val="center"/>
        <w:rPr>
          <w:rFonts w:ascii="Times New Roman" w:hAnsi="Times New Roman" w:cs="Times New Roman"/>
          <w:b/>
          <w:sz w:val="56"/>
          <w:szCs w:val="56"/>
        </w:rPr>
      </w:pPr>
      <w:proofErr w:type="gramStart"/>
      <w:r w:rsidRPr="00AF3FDC">
        <w:rPr>
          <w:rFonts w:ascii="Times New Roman" w:hAnsi="Times New Roman" w:cs="Times New Roman"/>
          <w:b/>
          <w:sz w:val="28"/>
          <w:szCs w:val="28"/>
          <w:lang w:val="en-US"/>
        </w:rPr>
        <w:t>Adonis</w:t>
      </w:r>
      <w:r w:rsidRPr="004926AC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AF3FDC">
        <w:rPr>
          <w:rFonts w:ascii="Times New Roman" w:hAnsi="Times New Roman" w:cs="Times New Roman"/>
          <w:b/>
          <w:sz w:val="28"/>
          <w:szCs w:val="28"/>
          <w:lang w:val="en-US"/>
        </w:rPr>
        <w:t>vernalis</w:t>
      </w:r>
      <w:proofErr w:type="spellEnd"/>
      <w:r w:rsidRPr="004926A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AF3FDC">
        <w:rPr>
          <w:rFonts w:ascii="Times New Roman" w:hAnsi="Times New Roman" w:cs="Times New Roman"/>
          <w:b/>
          <w:sz w:val="28"/>
          <w:szCs w:val="28"/>
          <w:lang w:val="en-US"/>
        </w:rPr>
        <w:t>L</w:t>
      </w:r>
      <w:r w:rsidRPr="004926AC">
        <w:rPr>
          <w:rFonts w:ascii="Times New Roman" w:hAnsi="Times New Roman" w:cs="Times New Roman"/>
          <w:b/>
          <w:sz w:val="56"/>
          <w:szCs w:val="56"/>
        </w:rPr>
        <w:t>.</w:t>
      </w:r>
      <w:proofErr w:type="gramEnd"/>
    </w:p>
    <w:p w:rsidR="00AF3FDC" w:rsidRPr="004926AC" w:rsidRDefault="00AF3FDC" w:rsidP="00AF3FDC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F3FDC" w:rsidRPr="00AF3FDC" w:rsidRDefault="00AF3FDC" w:rsidP="00AF3FDC">
      <w:pPr>
        <w:pStyle w:val="a9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F3FDC">
        <w:rPr>
          <w:rFonts w:ascii="Times New Roman" w:hAnsi="Times New Roman" w:cs="Times New Roman"/>
          <w:b/>
          <w:sz w:val="28"/>
          <w:szCs w:val="28"/>
        </w:rPr>
        <w:t xml:space="preserve">Региональный критерий редкости </w:t>
      </w:r>
      <w:r>
        <w:rPr>
          <w:rFonts w:ascii="Times New Roman" w:hAnsi="Times New Roman" w:cs="Times New Roman"/>
          <w:b/>
          <w:sz w:val="28"/>
          <w:szCs w:val="28"/>
        </w:rPr>
        <w:t xml:space="preserve">- </w:t>
      </w:r>
      <w:r w:rsidRPr="00AF3FDC">
        <w:rPr>
          <w:rFonts w:ascii="Times New Roman" w:hAnsi="Times New Roman" w:cs="Times New Roman"/>
          <w:b/>
          <w:sz w:val="28"/>
          <w:szCs w:val="28"/>
        </w:rPr>
        <w:t>редкий и уникальный вид для флористического комплекса Волгоградской области, но характерн</w:t>
      </w:r>
      <w:r>
        <w:rPr>
          <w:rFonts w:ascii="Times New Roman" w:hAnsi="Times New Roman" w:cs="Times New Roman"/>
          <w:b/>
          <w:sz w:val="28"/>
          <w:szCs w:val="28"/>
        </w:rPr>
        <w:t xml:space="preserve">ый для других областей России; </w:t>
      </w:r>
      <w:r w:rsidRPr="00AF3FDC">
        <w:rPr>
          <w:rFonts w:ascii="Times New Roman" w:hAnsi="Times New Roman" w:cs="Times New Roman"/>
          <w:b/>
          <w:sz w:val="28"/>
          <w:szCs w:val="28"/>
        </w:rPr>
        <w:t xml:space="preserve">вид достаточно обычный на протяжении всего ареала, но сокращающий численность своих популяций в пределах региона под влиянием антропогенных факторов. </w:t>
      </w:r>
      <w:r w:rsidRPr="00AF3FDC">
        <w:rPr>
          <w:rFonts w:ascii="Times New Roman" w:hAnsi="Times New Roman" w:cs="Times New Roman"/>
          <w:b/>
          <w:sz w:val="28"/>
          <w:szCs w:val="28"/>
        </w:rPr>
        <w:tab/>
        <w:t xml:space="preserve">Категория 1(E) </w:t>
      </w:r>
    </w:p>
    <w:p w:rsidR="00AF3FDC" w:rsidRPr="00AF3FDC" w:rsidRDefault="00AF3FDC" w:rsidP="00AF3FDC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F3FDC">
        <w:rPr>
          <w:rFonts w:ascii="Times New Roman" w:hAnsi="Times New Roman" w:cs="Times New Roman"/>
          <w:b/>
          <w:sz w:val="28"/>
          <w:szCs w:val="28"/>
        </w:rPr>
        <w:t>Вид, находящийся под угрозой исчезновения</w:t>
      </w:r>
    </w:p>
    <w:p w:rsidR="00AF3FDC" w:rsidRDefault="00AF3FDC" w:rsidP="00AF3FDC">
      <w:pPr>
        <w:pStyle w:val="a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F3FDC" w:rsidRPr="00AF3FDC" w:rsidRDefault="00AF3FDC" w:rsidP="00AF3FDC">
      <w:pPr>
        <w:pStyle w:val="a9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AF3FDC">
        <w:rPr>
          <w:rFonts w:ascii="Times New Roman" w:hAnsi="Times New Roman" w:cs="Times New Roman"/>
          <w:b/>
          <w:sz w:val="28"/>
          <w:szCs w:val="28"/>
        </w:rPr>
        <w:t>Морфологоанатомические</w:t>
      </w:r>
      <w:proofErr w:type="spellEnd"/>
      <w:r w:rsidRPr="00AF3FDC">
        <w:rPr>
          <w:rFonts w:ascii="Times New Roman" w:hAnsi="Times New Roman" w:cs="Times New Roman"/>
          <w:b/>
          <w:sz w:val="28"/>
          <w:szCs w:val="28"/>
        </w:rPr>
        <w:t xml:space="preserve"> особенности</w:t>
      </w:r>
    </w:p>
    <w:p w:rsidR="00AF3FDC" w:rsidRPr="00AF3FDC" w:rsidRDefault="00AF3FDC" w:rsidP="00AF3FDC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F3FDC">
        <w:rPr>
          <w:rFonts w:ascii="Times New Roman" w:hAnsi="Times New Roman" w:cs="Times New Roman"/>
          <w:b/>
          <w:sz w:val="28"/>
          <w:szCs w:val="28"/>
        </w:rPr>
        <w:t xml:space="preserve">        Многолетнее травянистое растение от 15 до 40 см высотой с толстым черноватым коротким корневищем и несколькими побегами. Стебель прямостоячий, ветвистый</w:t>
      </w:r>
      <w:proofErr w:type="gramStart"/>
      <w:r w:rsidRPr="00AF3FDC">
        <w:rPr>
          <w:rFonts w:ascii="Times New Roman" w:hAnsi="Times New Roman" w:cs="Times New Roman"/>
          <w:b/>
          <w:sz w:val="28"/>
          <w:szCs w:val="28"/>
        </w:rPr>
        <w:t>.</w:t>
      </w:r>
      <w:proofErr w:type="gramEnd"/>
      <w:r w:rsidRPr="00AF3FDC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gramStart"/>
      <w:r w:rsidRPr="00AF3FDC">
        <w:rPr>
          <w:rFonts w:ascii="Times New Roman" w:hAnsi="Times New Roman" w:cs="Times New Roman"/>
          <w:b/>
          <w:sz w:val="28"/>
          <w:szCs w:val="28"/>
        </w:rPr>
        <w:t>о</w:t>
      </w:r>
      <w:proofErr w:type="gramEnd"/>
      <w:r w:rsidRPr="00AF3FDC">
        <w:rPr>
          <w:rFonts w:ascii="Times New Roman" w:hAnsi="Times New Roman" w:cs="Times New Roman"/>
          <w:b/>
          <w:sz w:val="28"/>
          <w:szCs w:val="28"/>
        </w:rPr>
        <w:t xml:space="preserve">круглый. Листья </w:t>
      </w:r>
      <w:proofErr w:type="gramStart"/>
      <w:r w:rsidRPr="00AF3FDC">
        <w:rPr>
          <w:rFonts w:ascii="Times New Roman" w:hAnsi="Times New Roman" w:cs="Times New Roman"/>
          <w:b/>
          <w:sz w:val="28"/>
          <w:szCs w:val="28"/>
        </w:rPr>
        <w:t>пальчато рассеченные</w:t>
      </w:r>
      <w:proofErr w:type="gramEnd"/>
      <w:r w:rsidRPr="00AF3FDC">
        <w:rPr>
          <w:rFonts w:ascii="Times New Roman" w:hAnsi="Times New Roman" w:cs="Times New Roman"/>
          <w:b/>
          <w:sz w:val="28"/>
          <w:szCs w:val="28"/>
        </w:rPr>
        <w:t xml:space="preserve"> на узкие нитевидные длинные доли, голые. Нижние листья чешуевидные, стеблеобъемлющие, стеблевые - сидячие, многораздельные на тонкие, часто почти нитевидные доли, голые. Цветки одиночные, правильные, до 8 см в диаме</w:t>
      </w:r>
      <w:r>
        <w:rPr>
          <w:rFonts w:ascii="Times New Roman" w:hAnsi="Times New Roman" w:cs="Times New Roman"/>
          <w:b/>
          <w:sz w:val="28"/>
          <w:szCs w:val="28"/>
        </w:rPr>
        <w:t>т</w:t>
      </w:r>
      <w:r w:rsidRPr="00AF3FDC">
        <w:rPr>
          <w:rFonts w:ascii="Times New Roman" w:hAnsi="Times New Roman" w:cs="Times New Roman"/>
          <w:b/>
          <w:sz w:val="28"/>
          <w:szCs w:val="28"/>
        </w:rPr>
        <w:t>ре. Лепестки венчика золотисто-желтые,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AF3FDC">
        <w:rPr>
          <w:rFonts w:ascii="Times New Roman" w:hAnsi="Times New Roman" w:cs="Times New Roman"/>
          <w:b/>
          <w:sz w:val="28"/>
          <w:szCs w:val="28"/>
        </w:rPr>
        <w:t xml:space="preserve">блестящие, в числе 5-24. Чашечка из 5-8 чашелистиков, опушенная. Цветоложе конусовидное. Плод - </w:t>
      </w:r>
      <w:proofErr w:type="spellStart"/>
      <w:r w:rsidRPr="00AF3FDC">
        <w:rPr>
          <w:rFonts w:ascii="Times New Roman" w:hAnsi="Times New Roman" w:cs="Times New Roman"/>
          <w:b/>
          <w:sz w:val="28"/>
          <w:szCs w:val="28"/>
        </w:rPr>
        <w:t>многоорешек</w:t>
      </w:r>
      <w:proofErr w:type="spellEnd"/>
      <w:r w:rsidRPr="00AF3FDC">
        <w:rPr>
          <w:rFonts w:ascii="Times New Roman" w:hAnsi="Times New Roman" w:cs="Times New Roman"/>
          <w:b/>
          <w:sz w:val="28"/>
          <w:szCs w:val="28"/>
        </w:rPr>
        <w:t xml:space="preserve">. Морщинистые зеленоватые семена с крючковатым носиком сидят на выпуклом цветоложе. </w:t>
      </w:r>
      <w:r w:rsidRPr="00AF3FDC">
        <w:rPr>
          <w:rFonts w:ascii="Times New Roman" w:hAnsi="Times New Roman" w:cs="Times New Roman"/>
          <w:b/>
          <w:sz w:val="28"/>
          <w:szCs w:val="28"/>
        </w:rPr>
        <w:tab/>
      </w:r>
    </w:p>
    <w:p w:rsidR="00AF3FDC" w:rsidRPr="00AF3FDC" w:rsidRDefault="00AF3FDC" w:rsidP="00AF3FDC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F3FDC" w:rsidRPr="00AF3FDC" w:rsidRDefault="00AF3FDC" w:rsidP="00AF3FDC">
      <w:pPr>
        <w:pStyle w:val="a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F3FDC">
        <w:rPr>
          <w:rFonts w:ascii="Times New Roman" w:hAnsi="Times New Roman" w:cs="Times New Roman"/>
          <w:b/>
          <w:sz w:val="28"/>
          <w:szCs w:val="28"/>
        </w:rPr>
        <w:t>Экология и биология</w:t>
      </w:r>
    </w:p>
    <w:p w:rsidR="00AF3FDC" w:rsidRPr="00AF3FDC" w:rsidRDefault="00AF3FDC" w:rsidP="00AF3FDC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F3FDC">
        <w:rPr>
          <w:rFonts w:ascii="Times New Roman" w:hAnsi="Times New Roman" w:cs="Times New Roman"/>
          <w:b/>
          <w:sz w:val="28"/>
          <w:szCs w:val="28"/>
        </w:rPr>
        <w:t xml:space="preserve">        Геофит. </w:t>
      </w:r>
      <w:proofErr w:type="spellStart"/>
      <w:r w:rsidRPr="00AF3FDC">
        <w:rPr>
          <w:rFonts w:ascii="Times New Roman" w:hAnsi="Times New Roman" w:cs="Times New Roman"/>
          <w:b/>
          <w:sz w:val="28"/>
          <w:szCs w:val="28"/>
        </w:rPr>
        <w:t>Ксеромезофит</w:t>
      </w:r>
      <w:proofErr w:type="spellEnd"/>
      <w:r w:rsidRPr="00AF3FDC">
        <w:rPr>
          <w:rFonts w:ascii="Times New Roman" w:hAnsi="Times New Roman" w:cs="Times New Roman"/>
          <w:b/>
          <w:sz w:val="28"/>
          <w:szCs w:val="28"/>
        </w:rPr>
        <w:t>. Ран</w:t>
      </w:r>
      <w:r w:rsidR="00E95963">
        <w:rPr>
          <w:rFonts w:ascii="Times New Roman" w:hAnsi="Times New Roman" w:cs="Times New Roman"/>
          <w:b/>
          <w:sz w:val="28"/>
          <w:szCs w:val="28"/>
        </w:rPr>
        <w:t>н</w:t>
      </w:r>
      <w:r w:rsidRPr="00AF3FDC">
        <w:rPr>
          <w:rFonts w:ascii="Times New Roman" w:hAnsi="Times New Roman" w:cs="Times New Roman"/>
          <w:b/>
          <w:sz w:val="28"/>
          <w:szCs w:val="28"/>
        </w:rPr>
        <w:t>ецветущий эфемероид. Медленно развивающееся растение (максимум развития достигается к 40-50 годам)</w:t>
      </w:r>
      <w:r w:rsidR="00E95963">
        <w:rPr>
          <w:rFonts w:ascii="Times New Roman" w:hAnsi="Times New Roman" w:cs="Times New Roman"/>
          <w:b/>
          <w:sz w:val="28"/>
          <w:szCs w:val="28"/>
        </w:rPr>
        <w:t>, редко дает самосев и практиче</w:t>
      </w:r>
      <w:r w:rsidRPr="00AF3FDC">
        <w:rPr>
          <w:rFonts w:ascii="Times New Roman" w:hAnsi="Times New Roman" w:cs="Times New Roman"/>
          <w:b/>
          <w:sz w:val="28"/>
          <w:szCs w:val="28"/>
        </w:rPr>
        <w:t xml:space="preserve">ски не размножается вегетативно. Рост стебля продолжается и после цветения. Цветет в апреле - мае, имея в это время высоту стебля 8-10 см. К началу созревания плодов вырастает до 40 см. Обладает </w:t>
      </w:r>
      <w:proofErr w:type="gramStart"/>
      <w:r w:rsidRPr="00AF3FDC">
        <w:rPr>
          <w:rFonts w:ascii="Times New Roman" w:hAnsi="Times New Roman" w:cs="Times New Roman"/>
          <w:b/>
          <w:sz w:val="28"/>
          <w:szCs w:val="28"/>
        </w:rPr>
        <w:t>редкой</w:t>
      </w:r>
      <w:proofErr w:type="gramEnd"/>
      <w:r w:rsidRPr="00AF3FDC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AF3FDC">
        <w:rPr>
          <w:rFonts w:ascii="Times New Roman" w:hAnsi="Times New Roman" w:cs="Times New Roman"/>
          <w:b/>
          <w:sz w:val="28"/>
          <w:szCs w:val="28"/>
        </w:rPr>
        <w:t>особеностью</w:t>
      </w:r>
      <w:proofErr w:type="spellEnd"/>
      <w:r w:rsidRPr="00AF3FDC">
        <w:rPr>
          <w:rFonts w:ascii="Times New Roman" w:hAnsi="Times New Roman" w:cs="Times New Roman"/>
          <w:b/>
          <w:sz w:val="28"/>
          <w:szCs w:val="28"/>
        </w:rPr>
        <w:t xml:space="preserve"> - у него вставочный </w:t>
      </w:r>
      <w:proofErr w:type="spellStart"/>
      <w:r w:rsidRPr="00AF3FDC">
        <w:rPr>
          <w:rFonts w:ascii="Times New Roman" w:hAnsi="Times New Roman" w:cs="Times New Roman"/>
          <w:b/>
          <w:sz w:val="28"/>
          <w:szCs w:val="28"/>
        </w:rPr>
        <w:t>интеркалярный</w:t>
      </w:r>
      <w:proofErr w:type="spellEnd"/>
      <w:r w:rsidRPr="00AF3FDC">
        <w:rPr>
          <w:rFonts w:ascii="Times New Roman" w:hAnsi="Times New Roman" w:cs="Times New Roman"/>
          <w:b/>
          <w:sz w:val="28"/>
          <w:szCs w:val="28"/>
        </w:rPr>
        <w:t xml:space="preserve"> рост стебля. Если срезать надземную часть растения в начале или в середине цветения, когда еще не образовались почки возобновления, то на будущий год побегов не появится. </w:t>
      </w:r>
      <w:r w:rsidRPr="00AF3FDC">
        <w:rPr>
          <w:rFonts w:ascii="Times New Roman" w:hAnsi="Times New Roman" w:cs="Times New Roman"/>
          <w:b/>
          <w:sz w:val="28"/>
          <w:szCs w:val="28"/>
        </w:rPr>
        <w:tab/>
      </w:r>
    </w:p>
    <w:p w:rsidR="00AF3FDC" w:rsidRPr="00AF3FDC" w:rsidRDefault="00AF3FDC" w:rsidP="00AF3FDC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F3FDC" w:rsidRPr="00AF3FDC" w:rsidRDefault="00AF3FDC" w:rsidP="00AF3FDC">
      <w:pPr>
        <w:pStyle w:val="a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F3FDC">
        <w:rPr>
          <w:rFonts w:ascii="Times New Roman" w:hAnsi="Times New Roman" w:cs="Times New Roman"/>
          <w:b/>
          <w:sz w:val="28"/>
          <w:szCs w:val="28"/>
        </w:rPr>
        <w:t>Места обитания</w:t>
      </w:r>
    </w:p>
    <w:p w:rsidR="00AF3FDC" w:rsidRPr="00AF3FDC" w:rsidRDefault="00AF3FDC" w:rsidP="00AF3FDC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F3FDC">
        <w:rPr>
          <w:rFonts w:ascii="Times New Roman" w:hAnsi="Times New Roman" w:cs="Times New Roman"/>
          <w:b/>
          <w:sz w:val="28"/>
          <w:szCs w:val="28"/>
        </w:rPr>
        <w:t xml:space="preserve">        Разнотравно-</w:t>
      </w:r>
      <w:proofErr w:type="spellStart"/>
      <w:r w:rsidRPr="00AF3FDC">
        <w:rPr>
          <w:rFonts w:ascii="Times New Roman" w:hAnsi="Times New Roman" w:cs="Times New Roman"/>
          <w:b/>
          <w:sz w:val="28"/>
          <w:szCs w:val="28"/>
        </w:rPr>
        <w:t>дерновиннозлаковые</w:t>
      </w:r>
      <w:proofErr w:type="spellEnd"/>
      <w:r w:rsidRPr="00AF3FDC">
        <w:rPr>
          <w:rFonts w:ascii="Times New Roman" w:hAnsi="Times New Roman" w:cs="Times New Roman"/>
          <w:b/>
          <w:sz w:val="28"/>
          <w:szCs w:val="28"/>
        </w:rPr>
        <w:t xml:space="preserve"> степи на склонах балок, в каменистых степях, в балках с выходами каменистых пород на склонах. В разреженных кустарниковых зарослях в балках. </w:t>
      </w:r>
      <w:r w:rsidRPr="00AF3FDC">
        <w:rPr>
          <w:rFonts w:ascii="Times New Roman" w:hAnsi="Times New Roman" w:cs="Times New Roman"/>
          <w:b/>
          <w:sz w:val="28"/>
          <w:szCs w:val="28"/>
        </w:rPr>
        <w:tab/>
        <w:t>Распространение</w:t>
      </w:r>
    </w:p>
    <w:p w:rsidR="00AF3FDC" w:rsidRPr="00AF3FDC" w:rsidRDefault="00AF3FDC" w:rsidP="00AF3FDC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F3FDC">
        <w:rPr>
          <w:rFonts w:ascii="Times New Roman" w:hAnsi="Times New Roman" w:cs="Times New Roman"/>
          <w:b/>
          <w:sz w:val="28"/>
          <w:szCs w:val="28"/>
        </w:rPr>
        <w:t>Лимитирующие факторы</w:t>
      </w:r>
    </w:p>
    <w:p w:rsidR="00AF3FDC" w:rsidRPr="00AF3FDC" w:rsidRDefault="00AF3FDC" w:rsidP="00AF3FDC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F3FDC">
        <w:rPr>
          <w:rFonts w:ascii="Times New Roman" w:hAnsi="Times New Roman" w:cs="Times New Roman"/>
          <w:b/>
          <w:sz w:val="28"/>
          <w:szCs w:val="28"/>
        </w:rPr>
        <w:t xml:space="preserve">антропогенное разрушение местообитаний: распашка степей, выпас скота; </w:t>
      </w:r>
    </w:p>
    <w:p w:rsidR="00AF3FDC" w:rsidRPr="00AF3FDC" w:rsidRDefault="00AF3FDC" w:rsidP="00AF3FDC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F3FDC">
        <w:rPr>
          <w:rFonts w:ascii="Times New Roman" w:hAnsi="Times New Roman" w:cs="Times New Roman"/>
          <w:b/>
          <w:sz w:val="28"/>
          <w:szCs w:val="28"/>
        </w:rPr>
        <w:t xml:space="preserve">сбор на букеты; </w:t>
      </w:r>
    </w:p>
    <w:p w:rsidR="00AF3FDC" w:rsidRDefault="00AF3FDC" w:rsidP="00AF3FDC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F3FDC">
        <w:rPr>
          <w:rFonts w:ascii="Times New Roman" w:hAnsi="Times New Roman" w:cs="Times New Roman"/>
          <w:b/>
          <w:sz w:val="28"/>
          <w:szCs w:val="28"/>
        </w:rPr>
        <w:t>массовый сбор как лекарстве</w:t>
      </w:r>
      <w:r w:rsidR="00E95963">
        <w:rPr>
          <w:rFonts w:ascii="Times New Roman" w:hAnsi="Times New Roman" w:cs="Times New Roman"/>
          <w:b/>
          <w:sz w:val="28"/>
          <w:szCs w:val="28"/>
        </w:rPr>
        <w:t>н</w:t>
      </w:r>
      <w:r w:rsidRPr="00AF3FDC">
        <w:rPr>
          <w:rFonts w:ascii="Times New Roman" w:hAnsi="Times New Roman" w:cs="Times New Roman"/>
          <w:b/>
          <w:sz w:val="28"/>
          <w:szCs w:val="28"/>
        </w:rPr>
        <w:t>ное сырье.</w:t>
      </w:r>
    </w:p>
    <w:p w:rsidR="00AF3FDC" w:rsidRDefault="00AF3FDC" w:rsidP="00AF3FDC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95963" w:rsidRDefault="00E95963" w:rsidP="00E95963">
      <w:pPr>
        <w:pStyle w:val="a9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218BEC8" wp14:editId="0A5BB775">
            <wp:extent cx="5362575" cy="715010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362575" cy="715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963" w:rsidRDefault="00E95963" w:rsidP="00E95963">
      <w:pPr>
        <w:pStyle w:val="a9"/>
        <w:jc w:val="center"/>
        <w:rPr>
          <w:rFonts w:ascii="Times New Roman" w:hAnsi="Times New Roman" w:cs="Times New Roman"/>
          <w:sz w:val="28"/>
          <w:szCs w:val="28"/>
        </w:rPr>
      </w:pPr>
    </w:p>
    <w:p w:rsidR="00E95963" w:rsidRDefault="00E95963" w:rsidP="00E95963">
      <w:pPr>
        <w:pStyle w:val="a9"/>
        <w:jc w:val="center"/>
        <w:rPr>
          <w:rFonts w:ascii="Times New Roman" w:hAnsi="Times New Roman" w:cs="Times New Roman"/>
          <w:sz w:val="28"/>
          <w:szCs w:val="28"/>
        </w:rPr>
      </w:pPr>
    </w:p>
    <w:p w:rsidR="00E95963" w:rsidRDefault="00E95963" w:rsidP="00E95963">
      <w:pPr>
        <w:pStyle w:val="a9"/>
        <w:jc w:val="center"/>
        <w:rPr>
          <w:rFonts w:ascii="Times New Roman" w:hAnsi="Times New Roman" w:cs="Times New Roman"/>
          <w:b/>
          <w:sz w:val="56"/>
          <w:szCs w:val="56"/>
        </w:rPr>
      </w:pPr>
    </w:p>
    <w:p w:rsidR="00E95963" w:rsidRPr="00BB0EC2" w:rsidRDefault="00E95963" w:rsidP="00E95963">
      <w:pPr>
        <w:pStyle w:val="a9"/>
        <w:jc w:val="center"/>
        <w:rPr>
          <w:rFonts w:ascii="Times New Roman" w:hAnsi="Times New Roman" w:cs="Times New Roman"/>
          <w:b/>
          <w:sz w:val="56"/>
          <w:szCs w:val="56"/>
        </w:rPr>
      </w:pPr>
      <w:r w:rsidRPr="00BB0EC2">
        <w:rPr>
          <w:rFonts w:ascii="Times New Roman" w:hAnsi="Times New Roman" w:cs="Times New Roman"/>
          <w:b/>
          <w:sz w:val="56"/>
          <w:szCs w:val="56"/>
        </w:rPr>
        <w:t>Кувшинка  чисто-белая -</w:t>
      </w:r>
    </w:p>
    <w:p w:rsidR="00E95963" w:rsidRPr="004926AC" w:rsidRDefault="00E95963" w:rsidP="00E95963">
      <w:pPr>
        <w:pStyle w:val="a9"/>
        <w:jc w:val="center"/>
        <w:rPr>
          <w:rFonts w:ascii="Times New Roman" w:hAnsi="Times New Roman" w:cs="Times New Roman"/>
          <w:b/>
          <w:sz w:val="56"/>
          <w:szCs w:val="56"/>
          <w:lang w:val="en-US"/>
        </w:rPr>
      </w:pPr>
      <w:proofErr w:type="spellStart"/>
      <w:proofErr w:type="gramStart"/>
      <w:r w:rsidRPr="00BB0EC2">
        <w:rPr>
          <w:rFonts w:ascii="Times New Roman" w:hAnsi="Times New Roman" w:cs="Times New Roman"/>
          <w:b/>
          <w:sz w:val="56"/>
          <w:szCs w:val="56"/>
          <w:lang w:val="en-US"/>
        </w:rPr>
        <w:t>Nymphaea</w:t>
      </w:r>
      <w:proofErr w:type="spellEnd"/>
      <w:r w:rsidRPr="004926AC">
        <w:rPr>
          <w:rFonts w:ascii="Times New Roman" w:hAnsi="Times New Roman" w:cs="Times New Roman"/>
          <w:b/>
          <w:sz w:val="56"/>
          <w:szCs w:val="56"/>
          <w:lang w:val="en-US"/>
        </w:rPr>
        <w:t xml:space="preserve"> </w:t>
      </w:r>
      <w:r w:rsidRPr="00BB0EC2">
        <w:rPr>
          <w:rFonts w:ascii="Times New Roman" w:hAnsi="Times New Roman" w:cs="Times New Roman"/>
          <w:b/>
          <w:sz w:val="56"/>
          <w:szCs w:val="56"/>
          <w:lang w:val="en-US"/>
        </w:rPr>
        <w:t>candida</w:t>
      </w:r>
      <w:r w:rsidRPr="004926AC">
        <w:rPr>
          <w:rFonts w:ascii="Times New Roman" w:hAnsi="Times New Roman" w:cs="Times New Roman"/>
          <w:b/>
          <w:sz w:val="56"/>
          <w:szCs w:val="56"/>
          <w:lang w:val="en-US"/>
        </w:rPr>
        <w:t xml:space="preserve"> </w:t>
      </w:r>
      <w:r w:rsidRPr="00BB0EC2">
        <w:rPr>
          <w:rFonts w:ascii="Times New Roman" w:hAnsi="Times New Roman" w:cs="Times New Roman"/>
          <w:b/>
          <w:sz w:val="56"/>
          <w:szCs w:val="56"/>
          <w:lang w:val="en-US"/>
        </w:rPr>
        <w:t>J</w:t>
      </w:r>
      <w:r w:rsidRPr="004926AC">
        <w:rPr>
          <w:rFonts w:ascii="Times New Roman" w:hAnsi="Times New Roman" w:cs="Times New Roman"/>
          <w:b/>
          <w:sz w:val="56"/>
          <w:szCs w:val="56"/>
          <w:lang w:val="en-US"/>
        </w:rPr>
        <w:t>.</w:t>
      </w:r>
      <w:r w:rsidRPr="00BB0EC2">
        <w:rPr>
          <w:rFonts w:ascii="Times New Roman" w:hAnsi="Times New Roman" w:cs="Times New Roman"/>
          <w:b/>
          <w:sz w:val="56"/>
          <w:szCs w:val="56"/>
          <w:lang w:val="en-US"/>
        </w:rPr>
        <w:t>et</w:t>
      </w:r>
      <w:r w:rsidRPr="004926AC">
        <w:rPr>
          <w:rFonts w:ascii="Times New Roman" w:hAnsi="Times New Roman" w:cs="Times New Roman"/>
          <w:b/>
          <w:sz w:val="56"/>
          <w:szCs w:val="56"/>
          <w:lang w:val="en-US"/>
        </w:rPr>
        <w:t xml:space="preserve"> </w:t>
      </w:r>
      <w:r w:rsidRPr="00BB0EC2">
        <w:rPr>
          <w:rFonts w:ascii="Times New Roman" w:hAnsi="Times New Roman" w:cs="Times New Roman"/>
          <w:b/>
          <w:sz w:val="56"/>
          <w:szCs w:val="56"/>
          <w:lang w:val="en-US"/>
        </w:rPr>
        <w:t>C</w:t>
      </w:r>
      <w:r w:rsidRPr="004926AC">
        <w:rPr>
          <w:rFonts w:ascii="Times New Roman" w:hAnsi="Times New Roman" w:cs="Times New Roman"/>
          <w:b/>
          <w:sz w:val="56"/>
          <w:szCs w:val="56"/>
          <w:lang w:val="en-US"/>
        </w:rPr>
        <w:t xml:space="preserve">. </w:t>
      </w:r>
      <w:proofErr w:type="spellStart"/>
      <w:r w:rsidRPr="00BB0EC2">
        <w:rPr>
          <w:rFonts w:ascii="Times New Roman" w:hAnsi="Times New Roman" w:cs="Times New Roman"/>
          <w:b/>
          <w:sz w:val="56"/>
          <w:szCs w:val="56"/>
          <w:lang w:val="en-US"/>
        </w:rPr>
        <w:t>Presl</w:t>
      </w:r>
      <w:proofErr w:type="spellEnd"/>
      <w:r w:rsidRPr="004926AC">
        <w:rPr>
          <w:rFonts w:ascii="Times New Roman" w:hAnsi="Times New Roman" w:cs="Times New Roman"/>
          <w:b/>
          <w:sz w:val="56"/>
          <w:szCs w:val="56"/>
          <w:lang w:val="en-US"/>
        </w:rPr>
        <w:t>.</w:t>
      </w:r>
      <w:proofErr w:type="gramEnd"/>
      <w:r w:rsidRPr="004926AC">
        <w:rPr>
          <w:rFonts w:ascii="Times New Roman" w:hAnsi="Times New Roman" w:cs="Times New Roman"/>
          <w:b/>
          <w:sz w:val="56"/>
          <w:szCs w:val="56"/>
          <w:lang w:val="en-US"/>
        </w:rPr>
        <w:t xml:space="preserve"> </w:t>
      </w:r>
    </w:p>
    <w:p w:rsidR="00E95963" w:rsidRPr="004926AC" w:rsidRDefault="00E95963" w:rsidP="00E95963">
      <w:pPr>
        <w:pStyle w:val="a9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E95963" w:rsidRPr="004926AC" w:rsidRDefault="00E95963" w:rsidP="00E95963">
      <w:pPr>
        <w:pStyle w:val="a9"/>
        <w:ind w:firstLine="708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E95963" w:rsidRPr="00BB0EC2" w:rsidRDefault="00E95963" w:rsidP="00E95963">
      <w:pPr>
        <w:pStyle w:val="a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B0EC2">
        <w:rPr>
          <w:rFonts w:ascii="Times New Roman" w:hAnsi="Times New Roman" w:cs="Times New Roman"/>
          <w:b/>
          <w:sz w:val="28"/>
          <w:szCs w:val="28"/>
        </w:rPr>
        <w:t>Кувшинка  чисто-белая -</w:t>
      </w:r>
    </w:p>
    <w:p w:rsidR="00E95963" w:rsidRPr="00BB0EC2" w:rsidRDefault="00E95963" w:rsidP="00E95963">
      <w:pPr>
        <w:pStyle w:val="a9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proofErr w:type="gramStart"/>
      <w:r w:rsidRPr="00BB0EC2">
        <w:rPr>
          <w:rFonts w:ascii="Times New Roman" w:hAnsi="Times New Roman" w:cs="Times New Roman"/>
          <w:b/>
          <w:sz w:val="28"/>
          <w:szCs w:val="28"/>
          <w:lang w:val="en-US"/>
        </w:rPr>
        <w:t>Nymphaea</w:t>
      </w:r>
      <w:proofErr w:type="spellEnd"/>
      <w:r w:rsidRPr="004926AC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Pr="00BB0EC2">
        <w:rPr>
          <w:rFonts w:ascii="Times New Roman" w:hAnsi="Times New Roman" w:cs="Times New Roman"/>
          <w:b/>
          <w:sz w:val="28"/>
          <w:szCs w:val="28"/>
          <w:lang w:val="en-US"/>
        </w:rPr>
        <w:t>candida</w:t>
      </w:r>
      <w:r w:rsidRPr="004926AC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Pr="00BB0EC2">
        <w:rPr>
          <w:rFonts w:ascii="Times New Roman" w:hAnsi="Times New Roman" w:cs="Times New Roman"/>
          <w:b/>
          <w:sz w:val="28"/>
          <w:szCs w:val="28"/>
          <w:lang w:val="en-US"/>
        </w:rPr>
        <w:t>J</w:t>
      </w:r>
      <w:r w:rsidRPr="004926AC">
        <w:rPr>
          <w:rFonts w:ascii="Times New Roman" w:hAnsi="Times New Roman" w:cs="Times New Roman"/>
          <w:b/>
          <w:sz w:val="28"/>
          <w:szCs w:val="28"/>
          <w:lang w:val="en-US"/>
        </w:rPr>
        <w:t>.</w:t>
      </w:r>
      <w:r w:rsidRPr="00BB0EC2">
        <w:rPr>
          <w:rFonts w:ascii="Times New Roman" w:hAnsi="Times New Roman" w:cs="Times New Roman"/>
          <w:b/>
          <w:sz w:val="28"/>
          <w:szCs w:val="28"/>
          <w:lang w:val="en-US"/>
        </w:rPr>
        <w:t>et</w:t>
      </w:r>
      <w:r w:rsidRPr="004926AC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Pr="00BB0EC2">
        <w:rPr>
          <w:rFonts w:ascii="Times New Roman" w:hAnsi="Times New Roman" w:cs="Times New Roman"/>
          <w:b/>
          <w:sz w:val="28"/>
          <w:szCs w:val="28"/>
          <w:lang w:val="en-US"/>
        </w:rPr>
        <w:t>C</w:t>
      </w:r>
      <w:r w:rsidRPr="004926AC">
        <w:rPr>
          <w:rFonts w:ascii="Times New Roman" w:hAnsi="Times New Roman" w:cs="Times New Roman"/>
          <w:b/>
          <w:sz w:val="28"/>
          <w:szCs w:val="28"/>
          <w:lang w:val="en-US"/>
        </w:rPr>
        <w:t xml:space="preserve">. </w:t>
      </w:r>
      <w:proofErr w:type="spellStart"/>
      <w:r w:rsidRPr="00BB0EC2">
        <w:rPr>
          <w:rFonts w:ascii="Times New Roman" w:hAnsi="Times New Roman" w:cs="Times New Roman"/>
          <w:b/>
          <w:sz w:val="28"/>
          <w:szCs w:val="28"/>
          <w:lang w:val="en-US"/>
        </w:rPr>
        <w:t>Presl</w:t>
      </w:r>
      <w:proofErr w:type="spellEnd"/>
      <w:r w:rsidRPr="004926AC">
        <w:rPr>
          <w:rFonts w:ascii="Times New Roman" w:hAnsi="Times New Roman" w:cs="Times New Roman"/>
          <w:b/>
          <w:sz w:val="28"/>
          <w:szCs w:val="28"/>
          <w:lang w:val="en-US"/>
        </w:rPr>
        <w:t>.</w:t>
      </w:r>
      <w:proofErr w:type="gramEnd"/>
      <w:r w:rsidRPr="004926AC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Pr="00BB0EC2">
        <w:rPr>
          <w:rFonts w:ascii="Times New Roman" w:hAnsi="Times New Roman" w:cs="Times New Roman"/>
          <w:b/>
          <w:sz w:val="28"/>
          <w:szCs w:val="28"/>
        </w:rPr>
        <w:t>Категория 2 (V)</w:t>
      </w:r>
    </w:p>
    <w:p w:rsidR="00E95963" w:rsidRPr="00BB0EC2" w:rsidRDefault="00E95963" w:rsidP="00E95963">
      <w:pPr>
        <w:pStyle w:val="a9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95963" w:rsidRPr="00BB0EC2" w:rsidRDefault="00E95963" w:rsidP="00E95963">
      <w:pPr>
        <w:pStyle w:val="a9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95963" w:rsidRPr="00BB0EC2" w:rsidRDefault="00E95963" w:rsidP="00E95963">
      <w:pPr>
        <w:pStyle w:val="a9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B0EC2">
        <w:rPr>
          <w:rFonts w:ascii="Times New Roman" w:hAnsi="Times New Roman" w:cs="Times New Roman"/>
          <w:b/>
          <w:sz w:val="28"/>
          <w:szCs w:val="28"/>
        </w:rPr>
        <w:t>Уязвимый вид</w:t>
      </w:r>
    </w:p>
    <w:p w:rsidR="00E95963" w:rsidRPr="00BB0EC2" w:rsidRDefault="00E95963" w:rsidP="00E95963">
      <w:pPr>
        <w:pStyle w:val="a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B0EC2">
        <w:rPr>
          <w:rFonts w:ascii="Times New Roman" w:hAnsi="Times New Roman" w:cs="Times New Roman"/>
          <w:b/>
          <w:sz w:val="28"/>
          <w:szCs w:val="28"/>
        </w:rPr>
        <w:t>Региональный критерий редкости</w:t>
      </w:r>
    </w:p>
    <w:p w:rsidR="00E95963" w:rsidRPr="00BB0EC2" w:rsidRDefault="00E95963" w:rsidP="00E95963">
      <w:pPr>
        <w:pStyle w:val="a9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</w:t>
      </w:r>
      <w:r w:rsidRPr="00BB0EC2">
        <w:rPr>
          <w:rFonts w:ascii="Times New Roman" w:hAnsi="Times New Roman" w:cs="Times New Roman"/>
          <w:b/>
          <w:sz w:val="28"/>
          <w:szCs w:val="28"/>
        </w:rPr>
        <w:t xml:space="preserve">ид достаточно обычный на протяжении всего ареала, но сокращающий численность своих популяций в пределах региона под влиянием антропогенных факторов; </w:t>
      </w:r>
    </w:p>
    <w:p w:rsidR="00E95963" w:rsidRPr="00BB0EC2" w:rsidRDefault="00E95963" w:rsidP="00E95963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95963" w:rsidRPr="00BB0EC2" w:rsidRDefault="00E95963" w:rsidP="00E95963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B0EC2">
        <w:rPr>
          <w:rFonts w:ascii="Times New Roman" w:hAnsi="Times New Roman" w:cs="Times New Roman"/>
          <w:b/>
          <w:sz w:val="28"/>
          <w:szCs w:val="28"/>
        </w:rPr>
        <w:t xml:space="preserve">     Места обитания </w:t>
      </w:r>
      <w:r>
        <w:rPr>
          <w:rFonts w:ascii="Times New Roman" w:hAnsi="Times New Roman" w:cs="Times New Roman"/>
          <w:b/>
          <w:sz w:val="28"/>
          <w:szCs w:val="28"/>
        </w:rPr>
        <w:t>– река Медведица.</w:t>
      </w:r>
      <w:r w:rsidRPr="00BB0EC2">
        <w:rPr>
          <w:rFonts w:ascii="Times New Roman" w:hAnsi="Times New Roman" w:cs="Times New Roman"/>
          <w:b/>
          <w:sz w:val="28"/>
          <w:szCs w:val="28"/>
        </w:rPr>
        <w:tab/>
      </w:r>
    </w:p>
    <w:p w:rsidR="00E95963" w:rsidRPr="00BB0EC2" w:rsidRDefault="00E95963" w:rsidP="00E95963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C7667" w:rsidRDefault="00E95963" w:rsidP="004C7667">
      <w:pPr>
        <w:pStyle w:val="a9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BB0EC2">
        <w:rPr>
          <w:rFonts w:ascii="Times New Roman" w:hAnsi="Times New Roman" w:cs="Times New Roman"/>
          <w:b/>
          <w:sz w:val="28"/>
          <w:szCs w:val="28"/>
        </w:rPr>
        <w:t>Морфологоанатомические</w:t>
      </w:r>
      <w:proofErr w:type="spellEnd"/>
      <w:r w:rsidRPr="00BB0EC2">
        <w:rPr>
          <w:rFonts w:ascii="Times New Roman" w:hAnsi="Times New Roman" w:cs="Times New Roman"/>
          <w:b/>
          <w:sz w:val="28"/>
          <w:szCs w:val="28"/>
        </w:rPr>
        <w:t xml:space="preserve"> особенности.</w:t>
      </w:r>
    </w:p>
    <w:p w:rsidR="00E95963" w:rsidRPr="00BB0EC2" w:rsidRDefault="00E95963" w:rsidP="004C7667">
      <w:pPr>
        <w:pStyle w:val="a9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B0EC2">
        <w:rPr>
          <w:rFonts w:ascii="Times New Roman" w:hAnsi="Times New Roman" w:cs="Times New Roman"/>
          <w:b/>
          <w:sz w:val="28"/>
          <w:szCs w:val="28"/>
        </w:rPr>
        <w:t xml:space="preserve">Многолетнее растение с узловатым корневищем, из которого выходят </w:t>
      </w:r>
      <w:proofErr w:type="spellStart"/>
      <w:r w:rsidRPr="00BB0EC2">
        <w:rPr>
          <w:rFonts w:ascii="Times New Roman" w:hAnsi="Times New Roman" w:cs="Times New Roman"/>
          <w:b/>
          <w:sz w:val="28"/>
          <w:szCs w:val="28"/>
        </w:rPr>
        <w:t>длинночерешчатые</w:t>
      </w:r>
      <w:proofErr w:type="spellEnd"/>
      <w:r w:rsidRPr="00BB0EC2">
        <w:rPr>
          <w:rFonts w:ascii="Times New Roman" w:hAnsi="Times New Roman" w:cs="Times New Roman"/>
          <w:b/>
          <w:sz w:val="28"/>
          <w:szCs w:val="28"/>
        </w:rPr>
        <w:t xml:space="preserve"> плавающие на поверхности воды листья, отличающиеся от листьев кувшинки белой в первую очередь тем, что в основании они узко-сердцевидные и их доли расположены близко друг к другу, чаще даже перекрывают одна другую. Следующим отличительным признаком являются опадающие чашелистики и завязь, только до половины покрытая тычинками, в то время как у кувшинки белой тычинки достигают верхушки завязи. Цветки чисто белые. </w:t>
      </w:r>
    </w:p>
    <w:p w:rsidR="00E95963" w:rsidRPr="00543E6D" w:rsidRDefault="00E95963" w:rsidP="00E95963">
      <w:pPr>
        <w:pStyle w:val="a9"/>
        <w:jc w:val="both"/>
        <w:rPr>
          <w:rFonts w:ascii="Times New Roman" w:hAnsi="Times New Roman" w:cs="Times New Roman"/>
          <w:sz w:val="28"/>
          <w:szCs w:val="28"/>
        </w:rPr>
      </w:pPr>
    </w:p>
    <w:p w:rsidR="00E95963" w:rsidRPr="00543E6D" w:rsidRDefault="00E95963" w:rsidP="00E95963">
      <w:pPr>
        <w:pStyle w:val="a9"/>
        <w:jc w:val="both"/>
        <w:rPr>
          <w:rFonts w:ascii="Times New Roman" w:hAnsi="Times New Roman" w:cs="Times New Roman"/>
          <w:sz w:val="28"/>
          <w:szCs w:val="28"/>
        </w:rPr>
      </w:pPr>
      <w:r w:rsidRPr="00543E6D"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E95963" w:rsidRPr="00053970" w:rsidRDefault="00E95963" w:rsidP="00E95963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53970">
        <w:rPr>
          <w:rFonts w:ascii="Times New Roman" w:hAnsi="Times New Roman" w:cs="Times New Roman"/>
          <w:b/>
          <w:sz w:val="28"/>
          <w:szCs w:val="28"/>
        </w:rPr>
        <w:t>Латинское имя рода произошло от греч</w:t>
      </w:r>
      <w:proofErr w:type="gramStart"/>
      <w:r w:rsidRPr="00053970">
        <w:rPr>
          <w:rFonts w:ascii="Times New Roman" w:hAnsi="Times New Roman" w:cs="Times New Roman"/>
          <w:b/>
          <w:sz w:val="28"/>
          <w:szCs w:val="28"/>
        </w:rPr>
        <w:t>.</w:t>
      </w:r>
      <w:proofErr w:type="gramEnd"/>
      <w:r w:rsidRPr="00053970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053970">
        <w:rPr>
          <w:rFonts w:ascii="Times New Roman" w:hAnsi="Times New Roman" w:cs="Times New Roman"/>
          <w:b/>
          <w:sz w:val="28"/>
          <w:szCs w:val="28"/>
        </w:rPr>
        <w:t>Νυμφ</w:t>
      </w:r>
      <w:proofErr w:type="spellEnd"/>
      <w:r w:rsidRPr="00053970">
        <w:rPr>
          <w:rFonts w:ascii="Times New Roman" w:hAnsi="Times New Roman" w:cs="Times New Roman"/>
          <w:b/>
          <w:sz w:val="28"/>
          <w:szCs w:val="28"/>
        </w:rPr>
        <w:t>αία — «</w:t>
      </w:r>
      <w:proofErr w:type="gramStart"/>
      <w:r w:rsidRPr="00053970">
        <w:rPr>
          <w:rFonts w:ascii="Times New Roman" w:hAnsi="Times New Roman" w:cs="Times New Roman"/>
          <w:b/>
          <w:sz w:val="28"/>
          <w:szCs w:val="28"/>
        </w:rPr>
        <w:t>н</w:t>
      </w:r>
      <w:proofErr w:type="gramEnd"/>
      <w:r w:rsidRPr="00053970">
        <w:rPr>
          <w:rFonts w:ascii="Times New Roman" w:hAnsi="Times New Roman" w:cs="Times New Roman"/>
          <w:b/>
          <w:sz w:val="28"/>
          <w:szCs w:val="28"/>
        </w:rPr>
        <w:t xml:space="preserve">имфа», вероятно, связанного со словом греч. </w:t>
      </w:r>
      <w:proofErr w:type="spellStart"/>
      <w:r w:rsidRPr="00053970">
        <w:rPr>
          <w:rFonts w:ascii="Times New Roman" w:hAnsi="Times New Roman" w:cs="Times New Roman"/>
          <w:b/>
          <w:sz w:val="28"/>
          <w:szCs w:val="28"/>
        </w:rPr>
        <w:t>Νύμφη</w:t>
      </w:r>
      <w:proofErr w:type="spellEnd"/>
      <w:r w:rsidRPr="00053970">
        <w:rPr>
          <w:rFonts w:ascii="Times New Roman" w:hAnsi="Times New Roman" w:cs="Times New Roman"/>
          <w:b/>
          <w:sz w:val="28"/>
          <w:szCs w:val="28"/>
        </w:rPr>
        <w:t>, означающим «куколка».</w:t>
      </w:r>
    </w:p>
    <w:p w:rsidR="00E95963" w:rsidRPr="00053970" w:rsidRDefault="00E95963" w:rsidP="00E95963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53970">
        <w:rPr>
          <w:rFonts w:ascii="Times New Roman" w:hAnsi="Times New Roman" w:cs="Times New Roman"/>
          <w:b/>
          <w:sz w:val="28"/>
          <w:szCs w:val="28"/>
        </w:rPr>
        <w:t xml:space="preserve">Часто кувшинкой ошибочно называют </w:t>
      </w:r>
      <w:proofErr w:type="gramStart"/>
      <w:r w:rsidRPr="00053970">
        <w:rPr>
          <w:rFonts w:ascii="Times New Roman" w:hAnsi="Times New Roman" w:cs="Times New Roman"/>
          <w:b/>
          <w:sz w:val="28"/>
          <w:szCs w:val="28"/>
        </w:rPr>
        <w:t>кубышку</w:t>
      </w:r>
      <w:proofErr w:type="gramEnd"/>
      <w:r w:rsidRPr="00053970">
        <w:rPr>
          <w:rFonts w:ascii="Times New Roman" w:hAnsi="Times New Roman" w:cs="Times New Roman"/>
          <w:b/>
          <w:sz w:val="28"/>
          <w:szCs w:val="28"/>
        </w:rPr>
        <w:t>; при этом кувшинку белую называют водяной лилией.</w:t>
      </w:r>
    </w:p>
    <w:p w:rsidR="00E95963" w:rsidRDefault="00E95963" w:rsidP="00E95963"/>
    <w:p w:rsidR="00E95963" w:rsidRDefault="00E95963" w:rsidP="00E95963"/>
    <w:p w:rsidR="00E95963" w:rsidRDefault="00E95963" w:rsidP="00E95963"/>
    <w:p w:rsidR="00E95963" w:rsidRDefault="00E95963" w:rsidP="00E95963"/>
    <w:p w:rsidR="00E95963" w:rsidRDefault="00E95963" w:rsidP="00E95963"/>
    <w:p w:rsidR="00E95963" w:rsidRDefault="00E95963" w:rsidP="00E95963"/>
    <w:p w:rsidR="00E95963" w:rsidRDefault="00E95963" w:rsidP="00E95963"/>
    <w:p w:rsidR="00E95963" w:rsidRDefault="00E95963" w:rsidP="00E95963"/>
    <w:p w:rsidR="00E95963" w:rsidRDefault="00E95963" w:rsidP="00E95963"/>
    <w:p w:rsidR="00E95963" w:rsidRDefault="00E95963" w:rsidP="00E95963"/>
    <w:p w:rsidR="00E95963" w:rsidRDefault="00E95963" w:rsidP="00AF3FDC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95963" w:rsidRDefault="00E95963" w:rsidP="00AF3FDC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F3FDC" w:rsidRDefault="003B53D9" w:rsidP="003B53D9">
      <w:pPr>
        <w:pStyle w:val="a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157B04A" wp14:editId="14257CE0">
            <wp:extent cx="5265737" cy="756920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2952" cy="7565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3FDC" w:rsidRDefault="00AF3FDC" w:rsidP="00AF3FDC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F3FDC" w:rsidRDefault="00AF3FDC" w:rsidP="00AF3FDC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F3FDC" w:rsidRPr="00AF3FDC" w:rsidRDefault="00AF3FDC" w:rsidP="00AF3FDC">
      <w:pPr>
        <w:pStyle w:val="a9"/>
        <w:jc w:val="center"/>
        <w:rPr>
          <w:rFonts w:ascii="Times New Roman" w:hAnsi="Times New Roman" w:cs="Times New Roman"/>
          <w:b/>
          <w:sz w:val="56"/>
          <w:szCs w:val="56"/>
          <w:lang w:val="en-US"/>
        </w:rPr>
      </w:pPr>
      <w:r w:rsidRPr="00AF3FDC">
        <w:rPr>
          <w:rFonts w:ascii="Times New Roman" w:hAnsi="Times New Roman" w:cs="Times New Roman"/>
          <w:b/>
          <w:sz w:val="56"/>
          <w:szCs w:val="56"/>
        </w:rPr>
        <w:t>Дрок</w:t>
      </w:r>
      <w:r w:rsidRPr="00AF3FDC">
        <w:rPr>
          <w:rFonts w:ascii="Times New Roman" w:hAnsi="Times New Roman" w:cs="Times New Roman"/>
          <w:b/>
          <w:sz w:val="56"/>
          <w:szCs w:val="56"/>
          <w:lang w:val="en-US"/>
        </w:rPr>
        <w:t xml:space="preserve"> </w:t>
      </w:r>
      <w:r w:rsidRPr="00AF3FDC">
        <w:rPr>
          <w:rFonts w:ascii="Times New Roman" w:hAnsi="Times New Roman" w:cs="Times New Roman"/>
          <w:b/>
          <w:sz w:val="56"/>
          <w:szCs w:val="56"/>
        </w:rPr>
        <w:t>донской</w:t>
      </w:r>
    </w:p>
    <w:p w:rsidR="00AF3FDC" w:rsidRPr="00AF3FDC" w:rsidRDefault="00AF3FDC" w:rsidP="00AF3FDC">
      <w:pPr>
        <w:pStyle w:val="a9"/>
        <w:jc w:val="center"/>
        <w:rPr>
          <w:rFonts w:ascii="Times New Roman" w:hAnsi="Times New Roman" w:cs="Times New Roman"/>
          <w:b/>
          <w:sz w:val="56"/>
          <w:szCs w:val="56"/>
          <w:lang w:val="en-US"/>
        </w:rPr>
      </w:pPr>
      <w:proofErr w:type="spellStart"/>
      <w:r w:rsidRPr="00AF3FDC">
        <w:rPr>
          <w:rFonts w:ascii="Times New Roman" w:hAnsi="Times New Roman" w:cs="Times New Roman"/>
          <w:b/>
          <w:sz w:val="56"/>
          <w:szCs w:val="56"/>
          <w:lang w:val="en-US"/>
        </w:rPr>
        <w:t>Genista</w:t>
      </w:r>
      <w:proofErr w:type="spellEnd"/>
      <w:r w:rsidRPr="00AF3FDC">
        <w:rPr>
          <w:rFonts w:ascii="Times New Roman" w:hAnsi="Times New Roman" w:cs="Times New Roman"/>
          <w:b/>
          <w:sz w:val="56"/>
          <w:szCs w:val="56"/>
          <w:lang w:val="en-US"/>
        </w:rPr>
        <w:t xml:space="preserve"> </w:t>
      </w:r>
      <w:proofErr w:type="spellStart"/>
      <w:r w:rsidRPr="00AF3FDC">
        <w:rPr>
          <w:rFonts w:ascii="Times New Roman" w:hAnsi="Times New Roman" w:cs="Times New Roman"/>
          <w:b/>
          <w:sz w:val="56"/>
          <w:szCs w:val="56"/>
          <w:lang w:val="en-US"/>
        </w:rPr>
        <w:t>tanaitica</w:t>
      </w:r>
      <w:proofErr w:type="spellEnd"/>
      <w:r w:rsidRPr="00AF3FDC">
        <w:rPr>
          <w:rFonts w:ascii="Times New Roman" w:hAnsi="Times New Roman" w:cs="Times New Roman"/>
          <w:b/>
          <w:sz w:val="56"/>
          <w:szCs w:val="56"/>
          <w:lang w:val="en-US"/>
        </w:rPr>
        <w:t xml:space="preserve"> </w:t>
      </w:r>
      <w:proofErr w:type="spellStart"/>
      <w:r w:rsidRPr="00AF3FDC">
        <w:rPr>
          <w:rFonts w:ascii="Times New Roman" w:hAnsi="Times New Roman" w:cs="Times New Roman"/>
          <w:b/>
          <w:sz w:val="56"/>
          <w:szCs w:val="56"/>
          <w:lang w:val="en-US"/>
        </w:rPr>
        <w:t>P.Smirn</w:t>
      </w:r>
      <w:proofErr w:type="spellEnd"/>
    </w:p>
    <w:p w:rsidR="00AF3FDC" w:rsidRPr="00AF3FDC" w:rsidRDefault="00AF3FDC" w:rsidP="00AF3FDC">
      <w:pPr>
        <w:pStyle w:val="a9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AF3FDC" w:rsidRPr="0023234C" w:rsidRDefault="00AF3FDC" w:rsidP="00AF3FDC">
      <w:pPr>
        <w:pStyle w:val="a9"/>
        <w:jc w:val="both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AF3FDC" w:rsidRPr="00AF3FDC" w:rsidRDefault="00AF3FDC" w:rsidP="00AF3FDC">
      <w:pPr>
        <w:pStyle w:val="a9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sz w:val="28"/>
          <w:szCs w:val="28"/>
        </w:rPr>
        <w:t>Дрок</w:t>
      </w:r>
      <w:r w:rsidRPr="00AF3FDC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донской</w:t>
      </w:r>
    </w:p>
    <w:p w:rsidR="00AF3FDC" w:rsidRPr="00AF3FDC" w:rsidRDefault="00AF3FDC" w:rsidP="00AF3FDC">
      <w:pPr>
        <w:pStyle w:val="a9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  <w:proofErr w:type="spellStart"/>
      <w:r w:rsidRPr="00AF3FDC">
        <w:rPr>
          <w:rFonts w:ascii="Times New Roman" w:hAnsi="Times New Roman" w:cs="Times New Roman"/>
          <w:b/>
          <w:sz w:val="28"/>
          <w:szCs w:val="28"/>
          <w:lang w:val="en-US"/>
        </w:rPr>
        <w:t>Genista</w:t>
      </w:r>
      <w:proofErr w:type="spellEnd"/>
      <w:r w:rsidRPr="00AF3FDC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proofErr w:type="spellStart"/>
      <w:r w:rsidRPr="00AF3FDC">
        <w:rPr>
          <w:rFonts w:ascii="Times New Roman" w:hAnsi="Times New Roman" w:cs="Times New Roman"/>
          <w:b/>
          <w:sz w:val="28"/>
          <w:szCs w:val="28"/>
          <w:lang w:val="en-US"/>
        </w:rPr>
        <w:t>tanaitica</w:t>
      </w:r>
      <w:proofErr w:type="spellEnd"/>
      <w:r w:rsidRPr="00AF3FDC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proofErr w:type="spellStart"/>
      <w:r w:rsidRPr="00AF3FDC">
        <w:rPr>
          <w:rFonts w:ascii="Times New Roman" w:hAnsi="Times New Roman" w:cs="Times New Roman"/>
          <w:b/>
          <w:sz w:val="28"/>
          <w:szCs w:val="28"/>
          <w:lang w:val="en-US"/>
        </w:rPr>
        <w:t>P.Smirn</w:t>
      </w:r>
      <w:proofErr w:type="spellEnd"/>
    </w:p>
    <w:p w:rsidR="00AF3FDC" w:rsidRPr="00AF3FDC" w:rsidRDefault="00AF3FDC" w:rsidP="00AF3FDC">
      <w:pPr>
        <w:pStyle w:val="a9"/>
        <w:jc w:val="both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AF3FDC" w:rsidRPr="00AF3FDC" w:rsidRDefault="00AF3FDC" w:rsidP="00AF3FDC">
      <w:pPr>
        <w:pStyle w:val="a9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F3FDC">
        <w:rPr>
          <w:rFonts w:ascii="Times New Roman" w:hAnsi="Times New Roman" w:cs="Times New Roman"/>
          <w:b/>
          <w:sz w:val="28"/>
          <w:szCs w:val="28"/>
        </w:rPr>
        <w:t xml:space="preserve">Региональный критерий редкости </w:t>
      </w:r>
      <w:r>
        <w:rPr>
          <w:rFonts w:ascii="Times New Roman" w:hAnsi="Times New Roman" w:cs="Times New Roman"/>
          <w:b/>
          <w:sz w:val="28"/>
          <w:szCs w:val="28"/>
        </w:rPr>
        <w:t xml:space="preserve">- </w:t>
      </w:r>
      <w:r w:rsidRPr="00AF3FDC">
        <w:rPr>
          <w:rFonts w:ascii="Times New Roman" w:hAnsi="Times New Roman" w:cs="Times New Roman"/>
          <w:b/>
          <w:sz w:val="28"/>
          <w:szCs w:val="28"/>
        </w:rPr>
        <w:t>р</w:t>
      </w:r>
      <w:r w:rsidR="00E95963">
        <w:rPr>
          <w:rFonts w:ascii="Times New Roman" w:hAnsi="Times New Roman" w:cs="Times New Roman"/>
          <w:b/>
          <w:sz w:val="28"/>
          <w:szCs w:val="28"/>
        </w:rPr>
        <w:t>едкий или обычный на протяжении</w:t>
      </w:r>
      <w:r w:rsidRPr="00AF3FDC">
        <w:rPr>
          <w:rFonts w:ascii="Times New Roman" w:hAnsi="Times New Roman" w:cs="Times New Roman"/>
          <w:b/>
          <w:sz w:val="28"/>
          <w:szCs w:val="28"/>
        </w:rPr>
        <w:t xml:space="preserve"> всего ареала вид, имеющий классическое на данной территории местонахождение. </w:t>
      </w:r>
      <w:r w:rsidRPr="00AF3FDC">
        <w:rPr>
          <w:rFonts w:ascii="Times New Roman" w:hAnsi="Times New Roman" w:cs="Times New Roman"/>
          <w:b/>
          <w:sz w:val="28"/>
          <w:szCs w:val="28"/>
        </w:rPr>
        <w:tab/>
        <w:t xml:space="preserve">Категория 3(R) </w:t>
      </w:r>
    </w:p>
    <w:p w:rsidR="00AF3FDC" w:rsidRPr="00AF3FDC" w:rsidRDefault="00AF3FDC" w:rsidP="00AF3FDC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F3FDC">
        <w:rPr>
          <w:rFonts w:ascii="Times New Roman" w:hAnsi="Times New Roman" w:cs="Times New Roman"/>
          <w:b/>
          <w:sz w:val="28"/>
          <w:szCs w:val="28"/>
        </w:rPr>
        <w:t>редкий вид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AF3FDC" w:rsidRDefault="00AF3FDC" w:rsidP="00AF3FDC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F3FDC" w:rsidRPr="00AF3FDC" w:rsidRDefault="00AF3FDC" w:rsidP="00AF3FDC">
      <w:pPr>
        <w:pStyle w:val="a9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AF3FDC">
        <w:rPr>
          <w:rFonts w:ascii="Times New Roman" w:hAnsi="Times New Roman" w:cs="Times New Roman"/>
          <w:b/>
          <w:sz w:val="28"/>
          <w:szCs w:val="28"/>
        </w:rPr>
        <w:t>Морфологоанатомические</w:t>
      </w:r>
      <w:proofErr w:type="spellEnd"/>
      <w:r w:rsidRPr="00AF3FDC">
        <w:rPr>
          <w:rFonts w:ascii="Times New Roman" w:hAnsi="Times New Roman" w:cs="Times New Roman"/>
          <w:b/>
          <w:sz w:val="28"/>
          <w:szCs w:val="28"/>
        </w:rPr>
        <w:t xml:space="preserve"> особенности</w:t>
      </w:r>
    </w:p>
    <w:p w:rsidR="00AF3FDC" w:rsidRPr="00AF3FDC" w:rsidRDefault="00AF3FDC" w:rsidP="00AF3FDC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F3FDC" w:rsidRPr="00AF3FDC" w:rsidRDefault="00AF3FDC" w:rsidP="00AF3FDC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F3FDC">
        <w:rPr>
          <w:rFonts w:ascii="Times New Roman" w:hAnsi="Times New Roman" w:cs="Times New Roman"/>
          <w:b/>
          <w:sz w:val="28"/>
          <w:szCs w:val="28"/>
        </w:rPr>
        <w:t xml:space="preserve">        Невысокий кустарничек 20 - 50 см высотой от основания ветвистый. Листья линейно-ланцетные, сизоватые, немного мясистые. Соцветие - рыхлая кисть. Цветки желтые (мотылькового типа). Бобы 3 см длины и 3 мм ширины, почти прямые. </w:t>
      </w:r>
      <w:r w:rsidRPr="00AF3FDC">
        <w:rPr>
          <w:rFonts w:ascii="Times New Roman" w:hAnsi="Times New Roman" w:cs="Times New Roman"/>
          <w:b/>
          <w:sz w:val="28"/>
          <w:szCs w:val="28"/>
        </w:rPr>
        <w:tab/>
      </w:r>
    </w:p>
    <w:p w:rsidR="00AF3FDC" w:rsidRDefault="00AF3FDC" w:rsidP="00AF3FDC">
      <w:pPr>
        <w:pStyle w:val="a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F3FDC" w:rsidRPr="00AF3FDC" w:rsidRDefault="00AF3FDC" w:rsidP="00AF3FDC">
      <w:pPr>
        <w:pStyle w:val="a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F3FDC">
        <w:rPr>
          <w:rFonts w:ascii="Times New Roman" w:hAnsi="Times New Roman" w:cs="Times New Roman"/>
          <w:b/>
          <w:sz w:val="28"/>
          <w:szCs w:val="28"/>
        </w:rPr>
        <w:t>Экология и биология</w:t>
      </w:r>
    </w:p>
    <w:p w:rsidR="00AF3FDC" w:rsidRPr="00AF3FDC" w:rsidRDefault="00AF3FDC" w:rsidP="00AF3FDC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F3FDC" w:rsidRPr="00AF3FDC" w:rsidRDefault="00AF3FDC" w:rsidP="00AF3FDC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F3FDC">
        <w:rPr>
          <w:rFonts w:ascii="Times New Roman" w:hAnsi="Times New Roman" w:cs="Times New Roman"/>
          <w:b/>
          <w:sz w:val="28"/>
          <w:szCs w:val="28"/>
        </w:rPr>
        <w:t xml:space="preserve">        Кс</w:t>
      </w:r>
      <w:r w:rsidR="00E95963">
        <w:rPr>
          <w:rFonts w:ascii="Times New Roman" w:hAnsi="Times New Roman" w:cs="Times New Roman"/>
          <w:b/>
          <w:sz w:val="28"/>
          <w:szCs w:val="28"/>
        </w:rPr>
        <w:t xml:space="preserve">ерофит. </w:t>
      </w:r>
      <w:proofErr w:type="spellStart"/>
      <w:r w:rsidR="00E95963">
        <w:rPr>
          <w:rFonts w:ascii="Times New Roman" w:hAnsi="Times New Roman" w:cs="Times New Roman"/>
          <w:b/>
          <w:sz w:val="28"/>
          <w:szCs w:val="28"/>
        </w:rPr>
        <w:t>Петрофит</w:t>
      </w:r>
      <w:proofErr w:type="spellEnd"/>
      <w:r w:rsidR="00E95963">
        <w:rPr>
          <w:rFonts w:ascii="Times New Roman" w:hAnsi="Times New Roman" w:cs="Times New Roman"/>
          <w:b/>
          <w:sz w:val="28"/>
          <w:szCs w:val="28"/>
        </w:rPr>
        <w:t xml:space="preserve">. Цветет в июне </w:t>
      </w:r>
      <w:r w:rsidRPr="00AF3FDC">
        <w:rPr>
          <w:rFonts w:ascii="Times New Roman" w:hAnsi="Times New Roman" w:cs="Times New Roman"/>
          <w:b/>
          <w:sz w:val="28"/>
          <w:szCs w:val="28"/>
        </w:rPr>
        <w:t>-</w:t>
      </w:r>
      <w:r w:rsidR="00E9596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AF3FDC">
        <w:rPr>
          <w:rFonts w:ascii="Times New Roman" w:hAnsi="Times New Roman" w:cs="Times New Roman"/>
          <w:b/>
          <w:sz w:val="28"/>
          <w:szCs w:val="28"/>
        </w:rPr>
        <w:t xml:space="preserve">августе. Размножается семенами. </w:t>
      </w:r>
      <w:r w:rsidRPr="00AF3FDC">
        <w:rPr>
          <w:rFonts w:ascii="Times New Roman" w:hAnsi="Times New Roman" w:cs="Times New Roman"/>
          <w:b/>
          <w:sz w:val="28"/>
          <w:szCs w:val="28"/>
        </w:rPr>
        <w:tab/>
      </w:r>
    </w:p>
    <w:p w:rsidR="00AF3FDC" w:rsidRPr="00AF3FDC" w:rsidRDefault="00AF3FDC" w:rsidP="00AF3FDC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F3FDC" w:rsidRPr="00AF3FDC" w:rsidRDefault="00AF3FDC" w:rsidP="00AF3FDC">
      <w:pPr>
        <w:pStyle w:val="a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F3FDC">
        <w:rPr>
          <w:rFonts w:ascii="Times New Roman" w:hAnsi="Times New Roman" w:cs="Times New Roman"/>
          <w:b/>
          <w:sz w:val="28"/>
          <w:szCs w:val="28"/>
        </w:rPr>
        <w:t>Места обитания</w:t>
      </w:r>
    </w:p>
    <w:p w:rsidR="00AF3FDC" w:rsidRPr="00AF3FDC" w:rsidRDefault="00AF3FDC" w:rsidP="00AF3FDC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F3FDC" w:rsidRDefault="00AF3FDC" w:rsidP="00AF3FDC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F3FDC">
        <w:rPr>
          <w:rFonts w:ascii="Times New Roman" w:hAnsi="Times New Roman" w:cs="Times New Roman"/>
          <w:b/>
          <w:sz w:val="28"/>
          <w:szCs w:val="28"/>
        </w:rPr>
        <w:t xml:space="preserve">        Кальцефил. </w:t>
      </w:r>
      <w:r w:rsidR="00E95963" w:rsidRPr="00AF3FDC">
        <w:rPr>
          <w:rFonts w:ascii="Times New Roman" w:hAnsi="Times New Roman" w:cs="Times New Roman"/>
          <w:b/>
          <w:sz w:val="28"/>
          <w:szCs w:val="28"/>
        </w:rPr>
        <w:t xml:space="preserve">Обнажения мела - по открытым местам на вершинах холмов </w:t>
      </w:r>
      <w:r w:rsidRPr="00AF3FDC">
        <w:rPr>
          <w:rFonts w:ascii="Times New Roman" w:hAnsi="Times New Roman" w:cs="Times New Roman"/>
          <w:b/>
          <w:sz w:val="28"/>
          <w:szCs w:val="28"/>
        </w:rPr>
        <w:t xml:space="preserve">восточной экспозиции в составе пионерных группировок и </w:t>
      </w:r>
      <w:proofErr w:type="spellStart"/>
      <w:r w:rsidRPr="00AF3FDC">
        <w:rPr>
          <w:rFonts w:ascii="Times New Roman" w:hAnsi="Times New Roman" w:cs="Times New Roman"/>
          <w:b/>
          <w:sz w:val="28"/>
          <w:szCs w:val="28"/>
        </w:rPr>
        <w:t>тимьянни</w:t>
      </w:r>
      <w:r w:rsidR="00E95963">
        <w:rPr>
          <w:rFonts w:ascii="Times New Roman" w:hAnsi="Times New Roman" w:cs="Times New Roman"/>
          <w:b/>
          <w:sz w:val="28"/>
          <w:szCs w:val="28"/>
        </w:rPr>
        <w:t>ков</w:t>
      </w:r>
      <w:proofErr w:type="spellEnd"/>
      <w:r w:rsidR="00E95963">
        <w:rPr>
          <w:rFonts w:ascii="Times New Roman" w:hAnsi="Times New Roman" w:cs="Times New Roman"/>
          <w:b/>
          <w:sz w:val="28"/>
          <w:szCs w:val="28"/>
        </w:rPr>
        <w:t>. При зарастании мела</w:t>
      </w:r>
      <w:r w:rsidRPr="00AF3FDC">
        <w:rPr>
          <w:rFonts w:ascii="Times New Roman" w:hAnsi="Times New Roman" w:cs="Times New Roman"/>
          <w:b/>
          <w:sz w:val="28"/>
          <w:szCs w:val="28"/>
        </w:rPr>
        <w:t xml:space="preserve"> вытесняется степными видами. </w:t>
      </w:r>
      <w:r w:rsidRPr="00AF3FDC">
        <w:rPr>
          <w:rFonts w:ascii="Times New Roman" w:hAnsi="Times New Roman" w:cs="Times New Roman"/>
          <w:b/>
          <w:sz w:val="28"/>
          <w:szCs w:val="28"/>
        </w:rPr>
        <w:tab/>
      </w:r>
    </w:p>
    <w:p w:rsidR="00AF3FDC" w:rsidRDefault="00AF3FDC" w:rsidP="00AF3FDC">
      <w:pPr>
        <w:pStyle w:val="a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F3FDC" w:rsidRPr="00AF3FDC" w:rsidRDefault="00AF3FDC" w:rsidP="00AF3FDC">
      <w:pPr>
        <w:pStyle w:val="a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F3FDC">
        <w:rPr>
          <w:rFonts w:ascii="Times New Roman" w:hAnsi="Times New Roman" w:cs="Times New Roman"/>
          <w:b/>
          <w:sz w:val="28"/>
          <w:szCs w:val="28"/>
        </w:rPr>
        <w:t>Распространение</w:t>
      </w:r>
    </w:p>
    <w:p w:rsidR="00AF3FDC" w:rsidRPr="00AF3FDC" w:rsidRDefault="00AF3FDC" w:rsidP="00AF3FDC">
      <w:pPr>
        <w:pStyle w:val="a9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F3FDC">
        <w:rPr>
          <w:rFonts w:ascii="Times New Roman" w:hAnsi="Times New Roman" w:cs="Times New Roman"/>
          <w:b/>
          <w:sz w:val="28"/>
          <w:szCs w:val="28"/>
        </w:rPr>
        <w:t xml:space="preserve">Эндемик меловых обнажений Дона. Донская излучина. </w:t>
      </w:r>
    </w:p>
    <w:p w:rsidR="00AF3FDC" w:rsidRDefault="00AF3FDC" w:rsidP="00AF3FDC">
      <w:pPr>
        <w:pStyle w:val="a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F3FDC" w:rsidRPr="00AF3FDC" w:rsidRDefault="00AF3FDC" w:rsidP="00AF3FDC">
      <w:pPr>
        <w:pStyle w:val="a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F3FDC">
        <w:rPr>
          <w:rFonts w:ascii="Times New Roman" w:hAnsi="Times New Roman" w:cs="Times New Roman"/>
          <w:b/>
          <w:sz w:val="28"/>
          <w:szCs w:val="28"/>
        </w:rPr>
        <w:t>Лимитирующие факторы</w:t>
      </w:r>
    </w:p>
    <w:p w:rsidR="00AF3FDC" w:rsidRPr="00AF3FDC" w:rsidRDefault="00AF3FDC" w:rsidP="00AF3FDC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F3FDC">
        <w:rPr>
          <w:rFonts w:ascii="Times New Roman" w:hAnsi="Times New Roman" w:cs="Times New Roman"/>
          <w:b/>
          <w:sz w:val="28"/>
          <w:szCs w:val="28"/>
        </w:rPr>
        <w:t xml:space="preserve">хозяйственное освоение территории: добыча мела, неумеренный выпас скота; </w:t>
      </w:r>
    </w:p>
    <w:p w:rsidR="004D2F0F" w:rsidRPr="003B53D9" w:rsidRDefault="00AF3FDC" w:rsidP="003B53D9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и</w:t>
      </w:r>
      <w:r w:rsidRPr="00AF3FDC">
        <w:rPr>
          <w:rFonts w:ascii="Times New Roman" w:hAnsi="Times New Roman" w:cs="Times New Roman"/>
          <w:b/>
          <w:sz w:val="28"/>
          <w:szCs w:val="28"/>
        </w:rPr>
        <w:t>золированность популяций, узкая экологическая амплитуда вида</w:t>
      </w:r>
      <w:r w:rsidR="003B53D9">
        <w:rPr>
          <w:rFonts w:ascii="Times New Roman" w:hAnsi="Times New Roman" w:cs="Times New Roman"/>
          <w:b/>
          <w:sz w:val="28"/>
          <w:szCs w:val="28"/>
        </w:rPr>
        <w:t xml:space="preserve"> и слабая </w:t>
      </w:r>
      <w:proofErr w:type="spellStart"/>
      <w:r w:rsidR="003B53D9">
        <w:rPr>
          <w:rFonts w:ascii="Times New Roman" w:hAnsi="Times New Roman" w:cs="Times New Roman"/>
          <w:b/>
          <w:sz w:val="28"/>
          <w:szCs w:val="28"/>
        </w:rPr>
        <w:t>конкурентоспособн</w:t>
      </w:r>
      <w:proofErr w:type="spellEnd"/>
    </w:p>
    <w:p w:rsidR="004D2F0F" w:rsidRDefault="004D2F0F" w:rsidP="004D2F0F">
      <w:pPr>
        <w:pStyle w:val="a9"/>
        <w:jc w:val="center"/>
        <w:rPr>
          <w:rFonts w:ascii="Times New Roman" w:hAnsi="Times New Roman" w:cs="Times New Roman"/>
          <w:sz w:val="28"/>
          <w:szCs w:val="28"/>
        </w:rPr>
      </w:pPr>
    </w:p>
    <w:p w:rsidR="004D2F0F" w:rsidRDefault="004D2F0F" w:rsidP="004D2F0F">
      <w:pPr>
        <w:pStyle w:val="a9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0B6A0F0C" wp14:editId="7ECFEFAF">
            <wp:extent cx="5372100" cy="727710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373438" cy="7278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2F0F" w:rsidRDefault="004D2F0F" w:rsidP="004D2F0F">
      <w:pPr>
        <w:pStyle w:val="a9"/>
        <w:jc w:val="center"/>
        <w:rPr>
          <w:rFonts w:ascii="Times New Roman" w:hAnsi="Times New Roman" w:cs="Times New Roman"/>
          <w:sz w:val="28"/>
          <w:szCs w:val="28"/>
        </w:rPr>
      </w:pPr>
    </w:p>
    <w:p w:rsidR="004D2F0F" w:rsidRPr="004D2F0F" w:rsidRDefault="004D2F0F" w:rsidP="004D2F0F">
      <w:pPr>
        <w:pStyle w:val="a9"/>
        <w:jc w:val="center"/>
        <w:rPr>
          <w:rFonts w:ascii="Times New Roman" w:hAnsi="Times New Roman" w:cs="Times New Roman"/>
          <w:b/>
          <w:sz w:val="56"/>
          <w:szCs w:val="56"/>
        </w:rPr>
      </w:pPr>
    </w:p>
    <w:p w:rsidR="004D2F0F" w:rsidRPr="004D2F0F" w:rsidRDefault="004D2F0F" w:rsidP="004D2F0F">
      <w:pPr>
        <w:pStyle w:val="a9"/>
        <w:jc w:val="center"/>
        <w:rPr>
          <w:rFonts w:ascii="Times New Roman" w:hAnsi="Times New Roman" w:cs="Times New Roman"/>
          <w:b/>
          <w:sz w:val="56"/>
          <w:szCs w:val="56"/>
        </w:rPr>
      </w:pPr>
      <w:proofErr w:type="spellStart"/>
      <w:r w:rsidRPr="004D2F0F">
        <w:rPr>
          <w:rFonts w:ascii="Times New Roman" w:hAnsi="Times New Roman" w:cs="Times New Roman"/>
          <w:b/>
          <w:sz w:val="56"/>
          <w:szCs w:val="56"/>
        </w:rPr>
        <w:t>Наголоватка</w:t>
      </w:r>
      <w:proofErr w:type="spellEnd"/>
      <w:r w:rsidRPr="004D2F0F">
        <w:rPr>
          <w:rFonts w:ascii="Times New Roman" w:hAnsi="Times New Roman" w:cs="Times New Roman"/>
          <w:b/>
          <w:sz w:val="56"/>
          <w:szCs w:val="56"/>
        </w:rPr>
        <w:t xml:space="preserve"> меловая</w:t>
      </w:r>
    </w:p>
    <w:p w:rsidR="004D2F0F" w:rsidRPr="004D2F0F" w:rsidRDefault="004D2F0F" w:rsidP="004D2F0F">
      <w:pPr>
        <w:pStyle w:val="a9"/>
        <w:jc w:val="center"/>
        <w:rPr>
          <w:rFonts w:ascii="Times New Roman" w:hAnsi="Times New Roman" w:cs="Times New Roman"/>
          <w:b/>
          <w:sz w:val="56"/>
          <w:szCs w:val="56"/>
        </w:rPr>
      </w:pPr>
      <w:proofErr w:type="spellStart"/>
      <w:proofErr w:type="gramStart"/>
      <w:r w:rsidRPr="004D2F0F">
        <w:rPr>
          <w:rFonts w:ascii="Times New Roman" w:hAnsi="Times New Roman" w:cs="Times New Roman"/>
          <w:b/>
          <w:sz w:val="56"/>
          <w:szCs w:val="56"/>
          <w:lang w:val="en-US"/>
        </w:rPr>
        <w:t>Jurinea</w:t>
      </w:r>
      <w:proofErr w:type="spellEnd"/>
      <w:r w:rsidRPr="004D2F0F">
        <w:rPr>
          <w:rFonts w:ascii="Times New Roman" w:hAnsi="Times New Roman" w:cs="Times New Roman"/>
          <w:b/>
          <w:sz w:val="56"/>
          <w:szCs w:val="56"/>
        </w:rPr>
        <w:t xml:space="preserve"> </w:t>
      </w:r>
      <w:proofErr w:type="spellStart"/>
      <w:r w:rsidRPr="004D2F0F">
        <w:rPr>
          <w:rFonts w:ascii="Times New Roman" w:hAnsi="Times New Roman" w:cs="Times New Roman"/>
          <w:b/>
          <w:sz w:val="56"/>
          <w:szCs w:val="56"/>
          <w:lang w:val="en-US"/>
        </w:rPr>
        <w:t>cretacea</w:t>
      </w:r>
      <w:proofErr w:type="spellEnd"/>
      <w:r w:rsidRPr="004D2F0F">
        <w:rPr>
          <w:rFonts w:ascii="Times New Roman" w:hAnsi="Times New Roman" w:cs="Times New Roman"/>
          <w:b/>
          <w:sz w:val="56"/>
          <w:szCs w:val="56"/>
        </w:rPr>
        <w:t xml:space="preserve"> </w:t>
      </w:r>
      <w:r w:rsidRPr="004D2F0F">
        <w:rPr>
          <w:rFonts w:ascii="Times New Roman" w:hAnsi="Times New Roman" w:cs="Times New Roman"/>
          <w:b/>
          <w:sz w:val="56"/>
          <w:szCs w:val="56"/>
          <w:lang w:val="en-US"/>
        </w:rPr>
        <w:t>Bunge</w:t>
      </w:r>
      <w:r w:rsidRPr="004D2F0F">
        <w:rPr>
          <w:rFonts w:ascii="Times New Roman" w:hAnsi="Times New Roman" w:cs="Times New Roman"/>
          <w:b/>
          <w:sz w:val="56"/>
          <w:szCs w:val="56"/>
        </w:rPr>
        <w:t>.</w:t>
      </w:r>
      <w:proofErr w:type="gramEnd"/>
    </w:p>
    <w:p w:rsidR="004D2F0F" w:rsidRDefault="004D2F0F" w:rsidP="004D2F0F">
      <w:pPr>
        <w:pStyle w:val="a9"/>
        <w:rPr>
          <w:rFonts w:ascii="Times New Roman" w:hAnsi="Times New Roman" w:cs="Times New Roman"/>
          <w:sz w:val="28"/>
          <w:szCs w:val="28"/>
        </w:rPr>
      </w:pPr>
    </w:p>
    <w:p w:rsidR="004D2F0F" w:rsidRDefault="004D2F0F" w:rsidP="004D2F0F">
      <w:pPr>
        <w:pStyle w:val="a9"/>
        <w:jc w:val="center"/>
        <w:rPr>
          <w:rFonts w:ascii="Times New Roman" w:hAnsi="Times New Roman" w:cs="Times New Roman"/>
          <w:sz w:val="28"/>
          <w:szCs w:val="28"/>
        </w:rPr>
      </w:pPr>
    </w:p>
    <w:p w:rsidR="004D2F0F" w:rsidRPr="004D2F0F" w:rsidRDefault="004D2F0F" w:rsidP="004D2F0F">
      <w:pPr>
        <w:pStyle w:val="a9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4D2F0F">
        <w:rPr>
          <w:rFonts w:ascii="Times New Roman" w:hAnsi="Times New Roman" w:cs="Times New Roman"/>
          <w:b/>
          <w:sz w:val="28"/>
          <w:szCs w:val="28"/>
        </w:rPr>
        <w:lastRenderedPageBreak/>
        <w:t>Наголоватка</w:t>
      </w:r>
      <w:proofErr w:type="spellEnd"/>
      <w:r w:rsidRPr="004D2F0F">
        <w:rPr>
          <w:rFonts w:ascii="Times New Roman" w:hAnsi="Times New Roman" w:cs="Times New Roman"/>
          <w:b/>
          <w:sz w:val="28"/>
          <w:szCs w:val="28"/>
        </w:rPr>
        <w:t xml:space="preserve"> меловая</w:t>
      </w:r>
    </w:p>
    <w:p w:rsidR="004D2F0F" w:rsidRDefault="004D2F0F" w:rsidP="004D2F0F">
      <w:pPr>
        <w:pStyle w:val="a9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proofErr w:type="gramStart"/>
      <w:r w:rsidRPr="004D2F0F">
        <w:rPr>
          <w:rFonts w:ascii="Times New Roman" w:hAnsi="Times New Roman" w:cs="Times New Roman"/>
          <w:b/>
          <w:sz w:val="28"/>
          <w:szCs w:val="28"/>
          <w:lang w:val="en-US"/>
        </w:rPr>
        <w:t>Jurinea</w:t>
      </w:r>
      <w:proofErr w:type="spellEnd"/>
      <w:r w:rsidRPr="004D2F0F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4D2F0F">
        <w:rPr>
          <w:rFonts w:ascii="Times New Roman" w:hAnsi="Times New Roman" w:cs="Times New Roman"/>
          <w:b/>
          <w:sz w:val="28"/>
          <w:szCs w:val="28"/>
          <w:lang w:val="en-US"/>
        </w:rPr>
        <w:t>cretacea</w:t>
      </w:r>
      <w:proofErr w:type="spellEnd"/>
      <w:r w:rsidRPr="004D2F0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4D2F0F">
        <w:rPr>
          <w:rFonts w:ascii="Times New Roman" w:hAnsi="Times New Roman" w:cs="Times New Roman"/>
          <w:b/>
          <w:sz w:val="28"/>
          <w:szCs w:val="28"/>
          <w:lang w:val="en-US"/>
        </w:rPr>
        <w:t>Bunge</w:t>
      </w:r>
      <w:r w:rsidRPr="004D2F0F">
        <w:rPr>
          <w:rFonts w:ascii="Times New Roman" w:hAnsi="Times New Roman" w:cs="Times New Roman"/>
          <w:b/>
          <w:sz w:val="28"/>
          <w:szCs w:val="28"/>
        </w:rPr>
        <w:t>.</w:t>
      </w:r>
      <w:proofErr w:type="gramEnd"/>
    </w:p>
    <w:p w:rsidR="004D2F0F" w:rsidRDefault="004D2F0F" w:rsidP="004D2F0F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D2F0F" w:rsidRPr="004D2F0F" w:rsidRDefault="004D2F0F" w:rsidP="004D2F0F">
      <w:pPr>
        <w:pStyle w:val="a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D2F0F">
        <w:rPr>
          <w:rFonts w:ascii="Times New Roman" w:hAnsi="Times New Roman" w:cs="Times New Roman"/>
          <w:b/>
          <w:sz w:val="28"/>
          <w:szCs w:val="28"/>
        </w:rPr>
        <w:t>Категория 3(</w:t>
      </w:r>
      <w:r w:rsidRPr="004D2F0F">
        <w:rPr>
          <w:rFonts w:ascii="Times New Roman" w:hAnsi="Times New Roman" w:cs="Times New Roman"/>
          <w:b/>
          <w:sz w:val="28"/>
          <w:szCs w:val="28"/>
          <w:lang w:val="en-US"/>
        </w:rPr>
        <w:t>R</w:t>
      </w:r>
      <w:r w:rsidRPr="004D2F0F">
        <w:rPr>
          <w:rFonts w:ascii="Times New Roman" w:hAnsi="Times New Roman" w:cs="Times New Roman"/>
          <w:b/>
          <w:sz w:val="28"/>
          <w:szCs w:val="28"/>
        </w:rPr>
        <w:t xml:space="preserve">) </w:t>
      </w:r>
      <w:r>
        <w:rPr>
          <w:rFonts w:ascii="Times New Roman" w:hAnsi="Times New Roman" w:cs="Times New Roman"/>
          <w:b/>
          <w:sz w:val="28"/>
          <w:szCs w:val="28"/>
        </w:rPr>
        <w:t xml:space="preserve">- </w:t>
      </w:r>
      <w:r w:rsidRPr="004D2F0F">
        <w:rPr>
          <w:rFonts w:ascii="Times New Roman" w:hAnsi="Times New Roman" w:cs="Times New Roman"/>
          <w:b/>
          <w:sz w:val="28"/>
          <w:szCs w:val="28"/>
        </w:rPr>
        <w:t>редкий вид</w:t>
      </w:r>
    </w:p>
    <w:p w:rsidR="004D2F0F" w:rsidRPr="004D2F0F" w:rsidRDefault="004D2F0F" w:rsidP="004D2F0F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D2F0F" w:rsidRPr="004D2F0F" w:rsidRDefault="004D2F0F" w:rsidP="004D2F0F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D2F0F">
        <w:rPr>
          <w:rFonts w:ascii="Times New Roman" w:hAnsi="Times New Roman" w:cs="Times New Roman"/>
          <w:b/>
          <w:sz w:val="28"/>
          <w:szCs w:val="28"/>
        </w:rPr>
        <w:t xml:space="preserve">    </w:t>
      </w:r>
      <w:r>
        <w:rPr>
          <w:rFonts w:ascii="Times New Roman" w:hAnsi="Times New Roman" w:cs="Times New Roman"/>
          <w:b/>
          <w:sz w:val="28"/>
          <w:szCs w:val="28"/>
        </w:rPr>
        <w:t xml:space="preserve">    Региональный критерий редкости - </w:t>
      </w:r>
      <w:r w:rsidRPr="004D2F0F">
        <w:rPr>
          <w:rFonts w:ascii="Times New Roman" w:hAnsi="Times New Roman" w:cs="Times New Roman"/>
          <w:b/>
          <w:sz w:val="28"/>
          <w:szCs w:val="28"/>
        </w:rPr>
        <w:t xml:space="preserve">вид редкий по всему своему ареалу, уникальный как для флоры Волгоградской области, так и для России в целом. </w:t>
      </w:r>
    </w:p>
    <w:p w:rsidR="004D2F0F" w:rsidRPr="004D2F0F" w:rsidRDefault="004D2F0F" w:rsidP="004D2F0F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C7667" w:rsidRDefault="004D2F0F" w:rsidP="004C7667">
      <w:pPr>
        <w:pStyle w:val="a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Места обитания.</w:t>
      </w:r>
    </w:p>
    <w:p w:rsidR="004D2F0F" w:rsidRPr="004D2F0F" w:rsidRDefault="004D2F0F" w:rsidP="004C7667">
      <w:pPr>
        <w:pStyle w:val="a9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Кальцефил</w:t>
      </w:r>
      <w:r w:rsidRPr="004D2F0F">
        <w:rPr>
          <w:rFonts w:ascii="Times New Roman" w:hAnsi="Times New Roman" w:cs="Times New Roman"/>
          <w:b/>
          <w:sz w:val="28"/>
          <w:szCs w:val="28"/>
        </w:rPr>
        <w:t xml:space="preserve">. Меловые обнажения, реже опоки. Предпочитает рыхлый субстрат, скопление щебенки. </w:t>
      </w:r>
    </w:p>
    <w:p w:rsidR="004D2F0F" w:rsidRPr="004D2F0F" w:rsidRDefault="004D2F0F" w:rsidP="004D2F0F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D2F0F">
        <w:rPr>
          <w:rFonts w:ascii="Times New Roman" w:hAnsi="Times New Roman" w:cs="Times New Roman"/>
          <w:b/>
          <w:sz w:val="28"/>
          <w:szCs w:val="28"/>
        </w:rPr>
        <w:t>р</w:t>
      </w:r>
      <w:r>
        <w:rPr>
          <w:rFonts w:ascii="Times New Roman" w:hAnsi="Times New Roman" w:cs="Times New Roman"/>
          <w:b/>
          <w:sz w:val="28"/>
          <w:szCs w:val="28"/>
        </w:rPr>
        <w:t>едкий или обычный на протяжении</w:t>
      </w:r>
      <w:r w:rsidRPr="004D2F0F">
        <w:rPr>
          <w:rFonts w:ascii="Times New Roman" w:hAnsi="Times New Roman" w:cs="Times New Roman"/>
          <w:b/>
          <w:sz w:val="28"/>
          <w:szCs w:val="28"/>
        </w:rPr>
        <w:t xml:space="preserve"> всего ареала вид, имеющий классическое на данной территории местонахождение. </w:t>
      </w:r>
    </w:p>
    <w:p w:rsidR="004D2F0F" w:rsidRPr="004D2F0F" w:rsidRDefault="004D2F0F" w:rsidP="004D2F0F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D2F0F">
        <w:rPr>
          <w:rFonts w:ascii="Times New Roman" w:hAnsi="Times New Roman" w:cs="Times New Roman"/>
          <w:b/>
          <w:sz w:val="28"/>
          <w:szCs w:val="28"/>
        </w:rPr>
        <w:tab/>
      </w:r>
    </w:p>
    <w:p w:rsidR="004D2F0F" w:rsidRPr="004D2F0F" w:rsidRDefault="004D2F0F" w:rsidP="004D2F0F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C7667" w:rsidRDefault="004D2F0F" w:rsidP="004C7667">
      <w:pPr>
        <w:pStyle w:val="a9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4D2F0F">
        <w:rPr>
          <w:rFonts w:ascii="Times New Roman" w:hAnsi="Times New Roman" w:cs="Times New Roman"/>
          <w:b/>
          <w:sz w:val="28"/>
          <w:szCs w:val="28"/>
        </w:rPr>
        <w:t>Морфологоанатомические</w:t>
      </w:r>
      <w:proofErr w:type="spellEnd"/>
      <w:r w:rsidRPr="004D2F0F">
        <w:rPr>
          <w:rFonts w:ascii="Times New Roman" w:hAnsi="Times New Roman" w:cs="Times New Roman"/>
          <w:b/>
          <w:sz w:val="28"/>
          <w:szCs w:val="28"/>
        </w:rPr>
        <w:t xml:space="preserve"> особенности.</w:t>
      </w:r>
    </w:p>
    <w:p w:rsidR="004D2F0F" w:rsidRPr="004D2F0F" w:rsidRDefault="004D2F0F" w:rsidP="004C7667">
      <w:pPr>
        <w:pStyle w:val="a9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D2F0F">
        <w:rPr>
          <w:rFonts w:ascii="Times New Roman" w:hAnsi="Times New Roman" w:cs="Times New Roman"/>
          <w:b/>
          <w:sz w:val="28"/>
          <w:szCs w:val="28"/>
        </w:rPr>
        <w:t xml:space="preserve">Стебель и листья покрыты густым беловойлочным </w:t>
      </w:r>
      <w:proofErr w:type="spellStart"/>
      <w:r w:rsidRPr="004D2F0F">
        <w:rPr>
          <w:rFonts w:ascii="Times New Roman" w:hAnsi="Times New Roman" w:cs="Times New Roman"/>
          <w:b/>
          <w:sz w:val="28"/>
          <w:szCs w:val="28"/>
        </w:rPr>
        <w:t>опушением</w:t>
      </w:r>
      <w:proofErr w:type="spellEnd"/>
      <w:r w:rsidRPr="004D2F0F">
        <w:rPr>
          <w:rFonts w:ascii="Times New Roman" w:hAnsi="Times New Roman" w:cs="Times New Roman"/>
          <w:b/>
          <w:sz w:val="28"/>
          <w:szCs w:val="28"/>
        </w:rPr>
        <w:t xml:space="preserve">, что является защитой от перегрева. Мощная корневая система уходит на глубину 1-1,5 метра. Соцветие - корзинка. </w:t>
      </w:r>
    </w:p>
    <w:p w:rsidR="004D2F0F" w:rsidRPr="004D2F0F" w:rsidRDefault="004D2F0F" w:rsidP="004D2F0F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C7667" w:rsidRDefault="004D2F0F" w:rsidP="004C7667">
      <w:pPr>
        <w:pStyle w:val="a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D2F0F">
        <w:rPr>
          <w:rFonts w:ascii="Times New Roman" w:hAnsi="Times New Roman" w:cs="Times New Roman"/>
          <w:b/>
          <w:sz w:val="28"/>
          <w:szCs w:val="28"/>
        </w:rPr>
        <w:t>Экология и биология.</w:t>
      </w:r>
    </w:p>
    <w:p w:rsidR="004D2F0F" w:rsidRPr="004D2F0F" w:rsidRDefault="004D2F0F" w:rsidP="004C7667">
      <w:pPr>
        <w:pStyle w:val="a9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D2F0F">
        <w:rPr>
          <w:rFonts w:ascii="Times New Roman" w:hAnsi="Times New Roman" w:cs="Times New Roman"/>
          <w:b/>
          <w:sz w:val="28"/>
          <w:szCs w:val="28"/>
        </w:rPr>
        <w:t xml:space="preserve">Ксерофит. Облигатные </w:t>
      </w:r>
      <w:proofErr w:type="spellStart"/>
      <w:r w:rsidRPr="004D2F0F">
        <w:rPr>
          <w:rFonts w:ascii="Times New Roman" w:hAnsi="Times New Roman" w:cs="Times New Roman"/>
          <w:b/>
          <w:sz w:val="28"/>
          <w:szCs w:val="28"/>
        </w:rPr>
        <w:t>петрофиты</w:t>
      </w:r>
      <w:proofErr w:type="spellEnd"/>
      <w:r w:rsidRPr="004D2F0F">
        <w:rPr>
          <w:rFonts w:ascii="Times New Roman" w:hAnsi="Times New Roman" w:cs="Times New Roman"/>
          <w:b/>
          <w:sz w:val="28"/>
          <w:szCs w:val="28"/>
        </w:rPr>
        <w:t>. Цветет и плодоносит один раз в жизни (</w:t>
      </w:r>
      <w:proofErr w:type="spellStart"/>
      <w:r w:rsidRPr="004D2F0F">
        <w:rPr>
          <w:rFonts w:ascii="Times New Roman" w:hAnsi="Times New Roman" w:cs="Times New Roman"/>
          <w:b/>
          <w:sz w:val="28"/>
          <w:szCs w:val="28"/>
        </w:rPr>
        <w:t>монокарпик</w:t>
      </w:r>
      <w:proofErr w:type="spellEnd"/>
      <w:r w:rsidRPr="004D2F0F">
        <w:rPr>
          <w:rFonts w:ascii="Times New Roman" w:hAnsi="Times New Roman" w:cs="Times New Roman"/>
          <w:b/>
          <w:sz w:val="28"/>
          <w:szCs w:val="28"/>
        </w:rPr>
        <w:t>).</w:t>
      </w:r>
    </w:p>
    <w:p w:rsidR="004D2F0F" w:rsidRPr="004D2F0F" w:rsidRDefault="004D2F0F" w:rsidP="004D2F0F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D2F0F" w:rsidRDefault="004D2F0F" w:rsidP="005C3E5A">
      <w:pPr>
        <w:pStyle w:val="a9"/>
        <w:jc w:val="center"/>
        <w:rPr>
          <w:rFonts w:ascii="Times New Roman" w:hAnsi="Times New Roman" w:cs="Times New Roman"/>
          <w:sz w:val="28"/>
          <w:szCs w:val="28"/>
        </w:rPr>
      </w:pPr>
    </w:p>
    <w:p w:rsidR="004D2F0F" w:rsidRDefault="004D2F0F" w:rsidP="005C3E5A">
      <w:pPr>
        <w:pStyle w:val="a9"/>
        <w:jc w:val="center"/>
        <w:rPr>
          <w:rFonts w:ascii="Times New Roman" w:hAnsi="Times New Roman" w:cs="Times New Roman"/>
          <w:sz w:val="28"/>
          <w:szCs w:val="28"/>
        </w:rPr>
      </w:pPr>
    </w:p>
    <w:p w:rsidR="004D2F0F" w:rsidRDefault="004D2F0F" w:rsidP="005C3E5A">
      <w:pPr>
        <w:pStyle w:val="a9"/>
        <w:jc w:val="center"/>
        <w:rPr>
          <w:rFonts w:ascii="Times New Roman" w:hAnsi="Times New Roman" w:cs="Times New Roman"/>
          <w:sz w:val="28"/>
          <w:szCs w:val="28"/>
        </w:rPr>
      </w:pPr>
    </w:p>
    <w:p w:rsidR="004D2F0F" w:rsidRDefault="004D2F0F" w:rsidP="005C3E5A">
      <w:pPr>
        <w:pStyle w:val="a9"/>
        <w:jc w:val="center"/>
        <w:rPr>
          <w:rFonts w:ascii="Times New Roman" w:hAnsi="Times New Roman" w:cs="Times New Roman"/>
          <w:sz w:val="28"/>
          <w:szCs w:val="28"/>
        </w:rPr>
      </w:pPr>
    </w:p>
    <w:p w:rsidR="004D2F0F" w:rsidRDefault="004D2F0F" w:rsidP="005C3E5A">
      <w:pPr>
        <w:pStyle w:val="a9"/>
        <w:jc w:val="center"/>
        <w:rPr>
          <w:rFonts w:ascii="Times New Roman" w:hAnsi="Times New Roman" w:cs="Times New Roman"/>
          <w:sz w:val="28"/>
          <w:szCs w:val="28"/>
        </w:rPr>
      </w:pPr>
    </w:p>
    <w:p w:rsidR="004D2F0F" w:rsidRDefault="004D2F0F" w:rsidP="005C3E5A">
      <w:pPr>
        <w:pStyle w:val="a9"/>
        <w:jc w:val="center"/>
        <w:rPr>
          <w:rFonts w:ascii="Times New Roman" w:hAnsi="Times New Roman" w:cs="Times New Roman"/>
          <w:sz w:val="28"/>
          <w:szCs w:val="28"/>
        </w:rPr>
      </w:pPr>
    </w:p>
    <w:p w:rsidR="004D2F0F" w:rsidRDefault="004D2F0F" w:rsidP="005C3E5A">
      <w:pPr>
        <w:pStyle w:val="a9"/>
        <w:jc w:val="center"/>
        <w:rPr>
          <w:rFonts w:ascii="Times New Roman" w:hAnsi="Times New Roman" w:cs="Times New Roman"/>
          <w:sz w:val="28"/>
          <w:szCs w:val="28"/>
        </w:rPr>
      </w:pPr>
    </w:p>
    <w:p w:rsidR="004D2F0F" w:rsidRDefault="004D2F0F" w:rsidP="005C3E5A">
      <w:pPr>
        <w:pStyle w:val="a9"/>
        <w:jc w:val="center"/>
        <w:rPr>
          <w:rFonts w:ascii="Times New Roman" w:hAnsi="Times New Roman" w:cs="Times New Roman"/>
          <w:sz w:val="28"/>
          <w:szCs w:val="28"/>
        </w:rPr>
      </w:pPr>
    </w:p>
    <w:p w:rsidR="004D2F0F" w:rsidRDefault="004D2F0F" w:rsidP="005C3E5A">
      <w:pPr>
        <w:pStyle w:val="a9"/>
        <w:jc w:val="center"/>
        <w:rPr>
          <w:rFonts w:ascii="Times New Roman" w:hAnsi="Times New Roman" w:cs="Times New Roman"/>
          <w:sz w:val="28"/>
          <w:szCs w:val="28"/>
        </w:rPr>
      </w:pPr>
    </w:p>
    <w:p w:rsidR="004D2F0F" w:rsidRDefault="004D2F0F" w:rsidP="005C3E5A">
      <w:pPr>
        <w:pStyle w:val="a9"/>
        <w:jc w:val="center"/>
        <w:rPr>
          <w:rFonts w:ascii="Times New Roman" w:hAnsi="Times New Roman" w:cs="Times New Roman"/>
          <w:sz w:val="28"/>
          <w:szCs w:val="28"/>
        </w:rPr>
      </w:pPr>
    </w:p>
    <w:p w:rsidR="004D2F0F" w:rsidRDefault="004D2F0F" w:rsidP="005C3E5A">
      <w:pPr>
        <w:pStyle w:val="a9"/>
        <w:jc w:val="center"/>
        <w:rPr>
          <w:rFonts w:ascii="Times New Roman" w:hAnsi="Times New Roman" w:cs="Times New Roman"/>
          <w:sz w:val="28"/>
          <w:szCs w:val="28"/>
        </w:rPr>
      </w:pPr>
    </w:p>
    <w:p w:rsidR="004D2F0F" w:rsidRDefault="004D2F0F" w:rsidP="005C3E5A">
      <w:pPr>
        <w:pStyle w:val="a9"/>
        <w:jc w:val="center"/>
        <w:rPr>
          <w:rFonts w:ascii="Times New Roman" w:hAnsi="Times New Roman" w:cs="Times New Roman"/>
          <w:sz w:val="28"/>
          <w:szCs w:val="28"/>
        </w:rPr>
      </w:pPr>
    </w:p>
    <w:p w:rsidR="004D2F0F" w:rsidRDefault="004D2F0F" w:rsidP="005C3E5A">
      <w:pPr>
        <w:pStyle w:val="a9"/>
        <w:jc w:val="center"/>
        <w:rPr>
          <w:rFonts w:ascii="Times New Roman" w:hAnsi="Times New Roman" w:cs="Times New Roman"/>
          <w:sz w:val="28"/>
          <w:szCs w:val="28"/>
        </w:rPr>
      </w:pPr>
    </w:p>
    <w:p w:rsidR="004D2F0F" w:rsidRDefault="004D2F0F" w:rsidP="005C3E5A">
      <w:pPr>
        <w:pStyle w:val="a9"/>
        <w:jc w:val="center"/>
        <w:rPr>
          <w:rFonts w:ascii="Times New Roman" w:hAnsi="Times New Roman" w:cs="Times New Roman"/>
          <w:sz w:val="28"/>
          <w:szCs w:val="28"/>
        </w:rPr>
      </w:pPr>
    </w:p>
    <w:p w:rsidR="004D2F0F" w:rsidRDefault="004D2F0F" w:rsidP="005C3E5A">
      <w:pPr>
        <w:pStyle w:val="a9"/>
        <w:jc w:val="center"/>
        <w:rPr>
          <w:rFonts w:ascii="Times New Roman" w:hAnsi="Times New Roman" w:cs="Times New Roman"/>
          <w:sz w:val="28"/>
          <w:szCs w:val="28"/>
        </w:rPr>
      </w:pPr>
    </w:p>
    <w:p w:rsidR="004D2F0F" w:rsidRDefault="004D2F0F" w:rsidP="005C3E5A">
      <w:pPr>
        <w:pStyle w:val="a9"/>
        <w:jc w:val="center"/>
        <w:rPr>
          <w:rFonts w:ascii="Times New Roman" w:hAnsi="Times New Roman" w:cs="Times New Roman"/>
          <w:sz w:val="28"/>
          <w:szCs w:val="28"/>
        </w:rPr>
      </w:pPr>
    </w:p>
    <w:p w:rsidR="004D2F0F" w:rsidRDefault="004D2F0F" w:rsidP="005C3E5A">
      <w:pPr>
        <w:pStyle w:val="a9"/>
        <w:jc w:val="center"/>
        <w:rPr>
          <w:rFonts w:ascii="Times New Roman" w:hAnsi="Times New Roman" w:cs="Times New Roman"/>
          <w:sz w:val="28"/>
          <w:szCs w:val="28"/>
        </w:rPr>
      </w:pPr>
    </w:p>
    <w:p w:rsidR="004D2F0F" w:rsidRDefault="004D2F0F" w:rsidP="005C3E5A">
      <w:pPr>
        <w:pStyle w:val="a9"/>
        <w:jc w:val="center"/>
        <w:rPr>
          <w:rFonts w:ascii="Times New Roman" w:hAnsi="Times New Roman" w:cs="Times New Roman"/>
          <w:sz w:val="28"/>
          <w:szCs w:val="28"/>
        </w:rPr>
      </w:pPr>
    </w:p>
    <w:p w:rsidR="004D2F0F" w:rsidRDefault="004D2F0F" w:rsidP="005C3E5A">
      <w:pPr>
        <w:pStyle w:val="a9"/>
        <w:jc w:val="center"/>
        <w:rPr>
          <w:rFonts w:ascii="Times New Roman" w:hAnsi="Times New Roman" w:cs="Times New Roman"/>
          <w:sz w:val="28"/>
          <w:szCs w:val="28"/>
        </w:rPr>
      </w:pPr>
    </w:p>
    <w:p w:rsidR="004D2F0F" w:rsidRDefault="004D2F0F" w:rsidP="005C3E5A">
      <w:pPr>
        <w:pStyle w:val="a9"/>
        <w:jc w:val="center"/>
        <w:rPr>
          <w:rFonts w:ascii="Times New Roman" w:hAnsi="Times New Roman" w:cs="Times New Roman"/>
          <w:sz w:val="28"/>
          <w:szCs w:val="28"/>
        </w:rPr>
      </w:pPr>
    </w:p>
    <w:p w:rsidR="004D2F0F" w:rsidRDefault="004D2F0F" w:rsidP="005C3E5A">
      <w:pPr>
        <w:pStyle w:val="a9"/>
        <w:jc w:val="center"/>
        <w:rPr>
          <w:rFonts w:ascii="Times New Roman" w:hAnsi="Times New Roman" w:cs="Times New Roman"/>
          <w:sz w:val="28"/>
          <w:szCs w:val="28"/>
        </w:rPr>
      </w:pPr>
    </w:p>
    <w:p w:rsidR="004D2F0F" w:rsidRDefault="004D2F0F" w:rsidP="004D2F0F">
      <w:pPr>
        <w:pStyle w:val="a9"/>
        <w:jc w:val="center"/>
        <w:rPr>
          <w:rFonts w:ascii="Times New Roman" w:hAnsi="Times New Roman" w:cs="Times New Roman"/>
          <w:sz w:val="28"/>
          <w:szCs w:val="28"/>
        </w:rPr>
      </w:pPr>
    </w:p>
    <w:p w:rsidR="004D2F0F" w:rsidRDefault="004D2F0F" w:rsidP="004D2F0F">
      <w:pPr>
        <w:pStyle w:val="a9"/>
        <w:jc w:val="center"/>
        <w:rPr>
          <w:rFonts w:ascii="Times New Roman" w:hAnsi="Times New Roman" w:cs="Times New Roman"/>
          <w:sz w:val="28"/>
          <w:szCs w:val="28"/>
        </w:rPr>
      </w:pPr>
    </w:p>
    <w:p w:rsidR="004D2F0F" w:rsidRDefault="004D2F0F" w:rsidP="004D2F0F">
      <w:pPr>
        <w:pStyle w:val="a9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A61F002" wp14:editId="2A4148B5">
            <wp:extent cx="5372100" cy="626745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372100" cy="626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2F0F" w:rsidRDefault="004D2F0F" w:rsidP="004D2F0F">
      <w:pPr>
        <w:pStyle w:val="a9"/>
        <w:jc w:val="center"/>
        <w:rPr>
          <w:rFonts w:ascii="Times New Roman" w:hAnsi="Times New Roman" w:cs="Times New Roman"/>
          <w:sz w:val="28"/>
          <w:szCs w:val="28"/>
        </w:rPr>
      </w:pPr>
    </w:p>
    <w:p w:rsidR="004D2F0F" w:rsidRDefault="004D2F0F" w:rsidP="004D2F0F">
      <w:pPr>
        <w:pStyle w:val="a9"/>
        <w:jc w:val="center"/>
        <w:rPr>
          <w:rFonts w:ascii="Times New Roman" w:hAnsi="Times New Roman" w:cs="Times New Roman"/>
          <w:sz w:val="28"/>
          <w:szCs w:val="28"/>
        </w:rPr>
      </w:pPr>
    </w:p>
    <w:p w:rsidR="004D2F0F" w:rsidRDefault="004D2F0F" w:rsidP="004D2F0F">
      <w:pPr>
        <w:pStyle w:val="a9"/>
        <w:jc w:val="center"/>
        <w:rPr>
          <w:rFonts w:ascii="Times New Roman" w:hAnsi="Times New Roman" w:cs="Times New Roman"/>
          <w:sz w:val="28"/>
          <w:szCs w:val="28"/>
        </w:rPr>
      </w:pPr>
    </w:p>
    <w:p w:rsidR="004D2F0F" w:rsidRPr="0023234C" w:rsidRDefault="004D2F0F" w:rsidP="004D2F0F">
      <w:pPr>
        <w:pStyle w:val="a9"/>
        <w:jc w:val="center"/>
        <w:rPr>
          <w:rFonts w:ascii="Times New Roman" w:hAnsi="Times New Roman" w:cs="Times New Roman"/>
          <w:b/>
          <w:sz w:val="56"/>
          <w:szCs w:val="56"/>
          <w:lang w:val="en-US"/>
        </w:rPr>
      </w:pPr>
      <w:r w:rsidRPr="004D2F0F">
        <w:rPr>
          <w:rFonts w:ascii="Times New Roman" w:hAnsi="Times New Roman" w:cs="Times New Roman"/>
          <w:b/>
          <w:sz w:val="56"/>
          <w:szCs w:val="56"/>
        </w:rPr>
        <w:t>Василёк</w:t>
      </w:r>
      <w:r w:rsidRPr="0023234C">
        <w:rPr>
          <w:rFonts w:ascii="Times New Roman" w:hAnsi="Times New Roman" w:cs="Times New Roman"/>
          <w:b/>
          <w:sz w:val="56"/>
          <w:szCs w:val="56"/>
          <w:lang w:val="en-US"/>
        </w:rPr>
        <w:t xml:space="preserve"> </w:t>
      </w:r>
      <w:r w:rsidRPr="004D2F0F">
        <w:rPr>
          <w:rFonts w:ascii="Times New Roman" w:hAnsi="Times New Roman" w:cs="Times New Roman"/>
          <w:b/>
          <w:sz w:val="56"/>
          <w:szCs w:val="56"/>
        </w:rPr>
        <w:t>русский</w:t>
      </w:r>
    </w:p>
    <w:p w:rsidR="004D2F0F" w:rsidRPr="0023234C" w:rsidRDefault="004D2F0F" w:rsidP="004D2F0F">
      <w:pPr>
        <w:pStyle w:val="a9"/>
        <w:jc w:val="center"/>
        <w:rPr>
          <w:rFonts w:ascii="Times New Roman" w:hAnsi="Times New Roman" w:cs="Times New Roman"/>
          <w:b/>
          <w:sz w:val="56"/>
          <w:szCs w:val="56"/>
          <w:lang w:val="en-US"/>
        </w:rPr>
      </w:pPr>
      <w:proofErr w:type="spellStart"/>
      <w:r w:rsidRPr="0023234C">
        <w:rPr>
          <w:rFonts w:ascii="Times New Roman" w:hAnsi="Times New Roman" w:cs="Times New Roman"/>
          <w:b/>
          <w:sz w:val="56"/>
          <w:szCs w:val="56"/>
          <w:lang w:val="en-US"/>
        </w:rPr>
        <w:t>Centaurea</w:t>
      </w:r>
      <w:proofErr w:type="spellEnd"/>
      <w:r w:rsidRPr="0023234C">
        <w:rPr>
          <w:rFonts w:ascii="Times New Roman" w:hAnsi="Times New Roman" w:cs="Times New Roman"/>
          <w:b/>
          <w:sz w:val="56"/>
          <w:szCs w:val="56"/>
          <w:lang w:val="en-US"/>
        </w:rPr>
        <w:t xml:space="preserve"> </w:t>
      </w:r>
      <w:proofErr w:type="spellStart"/>
      <w:r w:rsidRPr="0023234C">
        <w:rPr>
          <w:rFonts w:ascii="Times New Roman" w:hAnsi="Times New Roman" w:cs="Times New Roman"/>
          <w:b/>
          <w:sz w:val="56"/>
          <w:szCs w:val="56"/>
          <w:lang w:val="en-US"/>
        </w:rPr>
        <w:t>ruthenica</w:t>
      </w:r>
      <w:proofErr w:type="spellEnd"/>
      <w:r w:rsidRPr="0023234C">
        <w:rPr>
          <w:rFonts w:ascii="Times New Roman" w:hAnsi="Times New Roman" w:cs="Times New Roman"/>
          <w:b/>
          <w:sz w:val="56"/>
          <w:szCs w:val="56"/>
          <w:lang w:val="en-US"/>
        </w:rPr>
        <w:t xml:space="preserve"> Lam.</w:t>
      </w:r>
    </w:p>
    <w:p w:rsidR="004D2F0F" w:rsidRPr="0023234C" w:rsidRDefault="004D2F0F" w:rsidP="004D2F0F">
      <w:pPr>
        <w:pStyle w:val="a9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4D2F0F" w:rsidRPr="0023234C" w:rsidRDefault="004D2F0F" w:rsidP="004D2F0F">
      <w:pPr>
        <w:pStyle w:val="a9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4D2F0F" w:rsidRPr="0023234C" w:rsidRDefault="004D2F0F" w:rsidP="004D2F0F">
      <w:pPr>
        <w:pStyle w:val="a9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4D2F0F" w:rsidRPr="00724D55" w:rsidRDefault="004D2F0F" w:rsidP="004D2F0F">
      <w:pPr>
        <w:pStyle w:val="a9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4D2F0F" w:rsidRPr="0023234C" w:rsidRDefault="004D2F0F" w:rsidP="004D2F0F">
      <w:pPr>
        <w:pStyle w:val="a9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4D2F0F">
        <w:rPr>
          <w:rFonts w:ascii="Times New Roman" w:hAnsi="Times New Roman" w:cs="Times New Roman"/>
          <w:b/>
          <w:sz w:val="28"/>
          <w:szCs w:val="28"/>
        </w:rPr>
        <w:lastRenderedPageBreak/>
        <w:t>Василёк</w:t>
      </w:r>
      <w:r w:rsidRPr="0023234C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Pr="004D2F0F">
        <w:rPr>
          <w:rFonts w:ascii="Times New Roman" w:hAnsi="Times New Roman" w:cs="Times New Roman"/>
          <w:b/>
          <w:sz w:val="28"/>
          <w:szCs w:val="28"/>
        </w:rPr>
        <w:t>русский</w:t>
      </w:r>
    </w:p>
    <w:p w:rsidR="004D2F0F" w:rsidRPr="00724D55" w:rsidRDefault="004D2F0F" w:rsidP="004D2F0F">
      <w:pPr>
        <w:pStyle w:val="a9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  <w:proofErr w:type="spellStart"/>
      <w:r w:rsidRPr="0023234C">
        <w:rPr>
          <w:rFonts w:ascii="Times New Roman" w:hAnsi="Times New Roman" w:cs="Times New Roman"/>
          <w:b/>
          <w:sz w:val="28"/>
          <w:szCs w:val="28"/>
          <w:lang w:val="en-US"/>
        </w:rPr>
        <w:t>Centaurea</w:t>
      </w:r>
      <w:proofErr w:type="spellEnd"/>
      <w:r w:rsidRPr="0023234C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proofErr w:type="spellStart"/>
      <w:r w:rsidRPr="0023234C">
        <w:rPr>
          <w:rFonts w:ascii="Times New Roman" w:hAnsi="Times New Roman" w:cs="Times New Roman"/>
          <w:b/>
          <w:sz w:val="28"/>
          <w:szCs w:val="28"/>
          <w:lang w:val="en-US"/>
        </w:rPr>
        <w:t>ruthenica</w:t>
      </w:r>
      <w:proofErr w:type="spellEnd"/>
      <w:r w:rsidRPr="0023234C">
        <w:rPr>
          <w:rFonts w:ascii="Times New Roman" w:hAnsi="Times New Roman" w:cs="Times New Roman"/>
          <w:b/>
          <w:sz w:val="28"/>
          <w:szCs w:val="28"/>
          <w:lang w:val="en-US"/>
        </w:rPr>
        <w:t xml:space="preserve"> Lam.</w:t>
      </w:r>
    </w:p>
    <w:p w:rsidR="004C7667" w:rsidRPr="00724D55" w:rsidRDefault="004C7667" w:rsidP="004D2F0F">
      <w:pPr>
        <w:pStyle w:val="a9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4D2F0F" w:rsidRPr="004D2F0F" w:rsidRDefault="004D2F0F" w:rsidP="004D2F0F">
      <w:pPr>
        <w:pStyle w:val="a9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D2F0F">
        <w:rPr>
          <w:rFonts w:ascii="Times New Roman" w:hAnsi="Times New Roman" w:cs="Times New Roman"/>
          <w:b/>
          <w:sz w:val="28"/>
          <w:szCs w:val="28"/>
        </w:rPr>
        <w:t xml:space="preserve">Региональный критерий редкости </w:t>
      </w:r>
      <w:r>
        <w:rPr>
          <w:rFonts w:ascii="Times New Roman" w:hAnsi="Times New Roman" w:cs="Times New Roman"/>
          <w:b/>
          <w:sz w:val="28"/>
          <w:szCs w:val="28"/>
        </w:rPr>
        <w:t xml:space="preserve">- </w:t>
      </w:r>
      <w:r w:rsidRPr="004D2F0F">
        <w:rPr>
          <w:rFonts w:ascii="Times New Roman" w:hAnsi="Times New Roman" w:cs="Times New Roman"/>
          <w:b/>
          <w:sz w:val="28"/>
          <w:szCs w:val="28"/>
        </w:rPr>
        <w:t xml:space="preserve">редкий и уникальный вид для флористического комплекса Волгоградской области, но характерный для других областей России; </w:t>
      </w:r>
      <w:r w:rsidRPr="004D2F0F">
        <w:rPr>
          <w:rFonts w:ascii="Times New Roman" w:hAnsi="Times New Roman" w:cs="Times New Roman"/>
          <w:b/>
          <w:sz w:val="28"/>
          <w:szCs w:val="28"/>
        </w:rPr>
        <w:tab/>
        <w:t>Категор</w:t>
      </w:r>
      <w:r>
        <w:rPr>
          <w:rFonts w:ascii="Times New Roman" w:hAnsi="Times New Roman" w:cs="Times New Roman"/>
          <w:b/>
          <w:sz w:val="28"/>
          <w:szCs w:val="28"/>
        </w:rPr>
        <w:t xml:space="preserve">ия 3(R) - </w:t>
      </w:r>
      <w:r w:rsidRPr="004D2F0F">
        <w:rPr>
          <w:rFonts w:ascii="Times New Roman" w:hAnsi="Times New Roman" w:cs="Times New Roman"/>
          <w:b/>
          <w:sz w:val="28"/>
          <w:szCs w:val="28"/>
        </w:rPr>
        <w:t>редкий вид</w:t>
      </w:r>
    </w:p>
    <w:p w:rsidR="004D2F0F" w:rsidRDefault="004D2F0F" w:rsidP="004D2F0F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D2F0F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4D2F0F" w:rsidRPr="004D2F0F" w:rsidRDefault="004D2F0F" w:rsidP="004D2F0F">
      <w:pPr>
        <w:pStyle w:val="a9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4D2F0F">
        <w:rPr>
          <w:rFonts w:ascii="Times New Roman" w:hAnsi="Times New Roman" w:cs="Times New Roman"/>
          <w:b/>
          <w:sz w:val="28"/>
          <w:szCs w:val="28"/>
        </w:rPr>
        <w:t>Морфологоанатомические</w:t>
      </w:r>
      <w:proofErr w:type="spellEnd"/>
      <w:r w:rsidRPr="004D2F0F">
        <w:rPr>
          <w:rFonts w:ascii="Times New Roman" w:hAnsi="Times New Roman" w:cs="Times New Roman"/>
          <w:b/>
          <w:sz w:val="28"/>
          <w:szCs w:val="28"/>
        </w:rPr>
        <w:t xml:space="preserve"> особенности</w:t>
      </w:r>
    </w:p>
    <w:p w:rsidR="004D2F0F" w:rsidRPr="004D2F0F" w:rsidRDefault="004D2F0F" w:rsidP="004D2F0F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D2F0F" w:rsidRPr="004D2F0F" w:rsidRDefault="004D2F0F" w:rsidP="004D2F0F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D2F0F">
        <w:rPr>
          <w:rFonts w:ascii="Times New Roman" w:hAnsi="Times New Roman" w:cs="Times New Roman"/>
          <w:b/>
          <w:sz w:val="28"/>
          <w:szCs w:val="28"/>
        </w:rPr>
        <w:t xml:space="preserve">        Многолетнее травянистое растение высотой 100-140 см высотой имеет кустообразную форму. Стержневая корневая система. Стебли прямые, ветвистые в верхней части. Листья перисто-рассеченные, конечные дольки продолговатые, по краю пильчатые, сизоватые. Верхние листья сидячие. Корзинки сравнительно крупные (до 6 см в диаметре). Цветки беловато-желтые. Листочки оберток округлые с узкой перепончатой каймой. Наружные листочки обертки без придатков. </w:t>
      </w:r>
      <w:r w:rsidRPr="004D2F0F">
        <w:rPr>
          <w:rFonts w:ascii="Times New Roman" w:hAnsi="Times New Roman" w:cs="Times New Roman"/>
          <w:b/>
          <w:sz w:val="28"/>
          <w:szCs w:val="28"/>
        </w:rPr>
        <w:tab/>
      </w:r>
    </w:p>
    <w:p w:rsidR="004D2F0F" w:rsidRPr="004D2F0F" w:rsidRDefault="004D2F0F" w:rsidP="004D2F0F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D2F0F" w:rsidRDefault="004D2F0F" w:rsidP="004D2F0F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D2F0F" w:rsidRPr="004D2F0F" w:rsidRDefault="004D2F0F" w:rsidP="004D2F0F">
      <w:pPr>
        <w:pStyle w:val="a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D2F0F">
        <w:rPr>
          <w:rFonts w:ascii="Times New Roman" w:hAnsi="Times New Roman" w:cs="Times New Roman"/>
          <w:b/>
          <w:sz w:val="28"/>
          <w:szCs w:val="28"/>
        </w:rPr>
        <w:t>Экология и биология</w:t>
      </w:r>
    </w:p>
    <w:p w:rsidR="004D2F0F" w:rsidRPr="004D2F0F" w:rsidRDefault="004D2F0F" w:rsidP="004D2F0F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D2F0F" w:rsidRPr="004D2F0F" w:rsidRDefault="004D2F0F" w:rsidP="004D2F0F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D2F0F">
        <w:rPr>
          <w:rFonts w:ascii="Times New Roman" w:hAnsi="Times New Roman" w:cs="Times New Roman"/>
          <w:b/>
          <w:sz w:val="28"/>
          <w:szCs w:val="28"/>
        </w:rPr>
        <w:t xml:space="preserve">        Светолюбивое растение. </w:t>
      </w:r>
      <w:proofErr w:type="spellStart"/>
      <w:r w:rsidRPr="004D2F0F">
        <w:rPr>
          <w:rFonts w:ascii="Times New Roman" w:hAnsi="Times New Roman" w:cs="Times New Roman"/>
          <w:b/>
          <w:sz w:val="28"/>
          <w:szCs w:val="28"/>
        </w:rPr>
        <w:t>Мезоксерофит</w:t>
      </w:r>
      <w:proofErr w:type="spellEnd"/>
      <w:r w:rsidRPr="004D2F0F">
        <w:rPr>
          <w:rFonts w:ascii="Times New Roman" w:hAnsi="Times New Roman" w:cs="Times New Roman"/>
          <w:b/>
          <w:sz w:val="28"/>
          <w:szCs w:val="28"/>
        </w:rPr>
        <w:t xml:space="preserve">, факультативный </w:t>
      </w:r>
      <w:proofErr w:type="spellStart"/>
      <w:r w:rsidRPr="004D2F0F">
        <w:rPr>
          <w:rFonts w:ascii="Times New Roman" w:hAnsi="Times New Roman" w:cs="Times New Roman"/>
          <w:b/>
          <w:sz w:val="28"/>
          <w:szCs w:val="28"/>
        </w:rPr>
        <w:t>петрофит</w:t>
      </w:r>
      <w:proofErr w:type="spellEnd"/>
      <w:r w:rsidRPr="004D2F0F">
        <w:rPr>
          <w:rFonts w:ascii="Times New Roman" w:hAnsi="Times New Roman" w:cs="Times New Roman"/>
          <w:b/>
          <w:sz w:val="28"/>
          <w:szCs w:val="28"/>
        </w:rPr>
        <w:t xml:space="preserve">. Цветет в июне - июле 30-35 дней. Размножается семенным путем. Семена созревают в июле - августе. Распространение семян происходит по типу  </w:t>
      </w:r>
      <w:proofErr w:type="spellStart"/>
      <w:r w:rsidRPr="004D2F0F">
        <w:rPr>
          <w:rFonts w:ascii="Times New Roman" w:hAnsi="Times New Roman" w:cs="Times New Roman"/>
          <w:b/>
          <w:sz w:val="28"/>
          <w:szCs w:val="28"/>
        </w:rPr>
        <w:t>баллистов</w:t>
      </w:r>
      <w:proofErr w:type="spellEnd"/>
      <w:r w:rsidRPr="004D2F0F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Pr="004D2F0F">
        <w:rPr>
          <w:rFonts w:ascii="Times New Roman" w:hAnsi="Times New Roman" w:cs="Times New Roman"/>
          <w:b/>
          <w:sz w:val="28"/>
          <w:szCs w:val="28"/>
        </w:rPr>
        <w:tab/>
      </w:r>
    </w:p>
    <w:p w:rsidR="004D2F0F" w:rsidRPr="004D2F0F" w:rsidRDefault="004D2F0F" w:rsidP="004D2F0F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D2F0F" w:rsidRPr="004D2F0F" w:rsidRDefault="004D2F0F" w:rsidP="004D2F0F">
      <w:pPr>
        <w:pStyle w:val="a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D2F0F">
        <w:rPr>
          <w:rFonts w:ascii="Times New Roman" w:hAnsi="Times New Roman" w:cs="Times New Roman"/>
          <w:b/>
          <w:sz w:val="28"/>
          <w:szCs w:val="28"/>
        </w:rPr>
        <w:t>Места обитания</w:t>
      </w:r>
    </w:p>
    <w:p w:rsidR="004D2F0F" w:rsidRPr="004D2F0F" w:rsidRDefault="004D2F0F" w:rsidP="004D2F0F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474E8" w:rsidRDefault="004D2F0F" w:rsidP="004D2F0F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D2F0F">
        <w:rPr>
          <w:rFonts w:ascii="Times New Roman" w:hAnsi="Times New Roman" w:cs="Times New Roman"/>
          <w:b/>
          <w:sz w:val="28"/>
          <w:szCs w:val="28"/>
        </w:rPr>
        <w:t xml:space="preserve">        Степные склоны с меловой подпочвой, по ложбинкам, среди можжевельника, барбариса. </w:t>
      </w:r>
      <w:r w:rsidRPr="004D2F0F">
        <w:rPr>
          <w:rFonts w:ascii="Times New Roman" w:hAnsi="Times New Roman" w:cs="Times New Roman"/>
          <w:b/>
          <w:sz w:val="28"/>
          <w:szCs w:val="28"/>
        </w:rPr>
        <w:tab/>
      </w:r>
    </w:p>
    <w:p w:rsidR="004D2F0F" w:rsidRPr="004D2F0F" w:rsidRDefault="004D2F0F" w:rsidP="00F474E8">
      <w:pPr>
        <w:pStyle w:val="a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D2F0F">
        <w:rPr>
          <w:rFonts w:ascii="Times New Roman" w:hAnsi="Times New Roman" w:cs="Times New Roman"/>
          <w:b/>
          <w:sz w:val="28"/>
          <w:szCs w:val="28"/>
        </w:rPr>
        <w:t>Распространение</w:t>
      </w:r>
    </w:p>
    <w:p w:rsidR="004D2F0F" w:rsidRPr="004D2F0F" w:rsidRDefault="004D2F0F" w:rsidP="004D2F0F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D2F0F">
        <w:rPr>
          <w:rFonts w:ascii="Times New Roman" w:hAnsi="Times New Roman" w:cs="Times New Roman"/>
          <w:b/>
          <w:sz w:val="28"/>
          <w:szCs w:val="28"/>
        </w:rPr>
        <w:t>Пра</w:t>
      </w:r>
      <w:r w:rsidR="00F474E8">
        <w:rPr>
          <w:rFonts w:ascii="Times New Roman" w:hAnsi="Times New Roman" w:cs="Times New Roman"/>
          <w:b/>
          <w:sz w:val="28"/>
          <w:szCs w:val="28"/>
        </w:rPr>
        <w:t>вобережная по отношению к Волге</w:t>
      </w:r>
      <w:r w:rsidRPr="004D2F0F">
        <w:rPr>
          <w:rFonts w:ascii="Times New Roman" w:hAnsi="Times New Roman" w:cs="Times New Roman"/>
          <w:b/>
          <w:sz w:val="28"/>
          <w:szCs w:val="28"/>
        </w:rPr>
        <w:t xml:space="preserve"> часть области. </w:t>
      </w:r>
    </w:p>
    <w:p w:rsidR="004D2F0F" w:rsidRDefault="004D2F0F" w:rsidP="004D2F0F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D2F0F" w:rsidRPr="004D2F0F" w:rsidRDefault="004D2F0F" w:rsidP="004D2F0F">
      <w:pPr>
        <w:pStyle w:val="a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D2F0F">
        <w:rPr>
          <w:rFonts w:ascii="Times New Roman" w:hAnsi="Times New Roman" w:cs="Times New Roman"/>
          <w:b/>
          <w:sz w:val="28"/>
          <w:szCs w:val="28"/>
        </w:rPr>
        <w:t>Лимитирующие факторы</w:t>
      </w:r>
    </w:p>
    <w:p w:rsidR="004D2F0F" w:rsidRPr="004D2F0F" w:rsidRDefault="004D2F0F" w:rsidP="004D2F0F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D2F0F">
        <w:rPr>
          <w:rFonts w:ascii="Times New Roman" w:hAnsi="Times New Roman" w:cs="Times New Roman"/>
          <w:b/>
          <w:sz w:val="28"/>
          <w:szCs w:val="28"/>
        </w:rPr>
        <w:t xml:space="preserve">хозяйственная деятельность человека:  распашка целинных степей, выпас скота; </w:t>
      </w:r>
    </w:p>
    <w:p w:rsidR="004D2F0F" w:rsidRPr="004D2F0F" w:rsidRDefault="004D2F0F" w:rsidP="004D2F0F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D2F0F">
        <w:rPr>
          <w:rFonts w:ascii="Times New Roman" w:hAnsi="Times New Roman" w:cs="Times New Roman"/>
          <w:b/>
          <w:sz w:val="28"/>
          <w:szCs w:val="28"/>
        </w:rPr>
        <w:t xml:space="preserve">изолированность и малочисленность популяций; </w:t>
      </w:r>
    </w:p>
    <w:p w:rsidR="004D2F0F" w:rsidRPr="004D2F0F" w:rsidRDefault="004D2F0F" w:rsidP="004D2F0F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D2F0F">
        <w:rPr>
          <w:rFonts w:ascii="Times New Roman" w:hAnsi="Times New Roman" w:cs="Times New Roman"/>
          <w:b/>
          <w:sz w:val="28"/>
          <w:szCs w:val="28"/>
        </w:rPr>
        <w:t>уничтожение как высокодекоративного растения (сбор на букеты).</w:t>
      </w:r>
    </w:p>
    <w:p w:rsidR="004D2F0F" w:rsidRPr="004D2F0F" w:rsidRDefault="004D2F0F" w:rsidP="004D2F0F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D2F0F" w:rsidRPr="004D2F0F" w:rsidRDefault="004D2F0F" w:rsidP="004D2F0F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D2F0F" w:rsidRPr="004D2F0F" w:rsidRDefault="004D2F0F" w:rsidP="004D2F0F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D2F0F" w:rsidRDefault="004D2F0F" w:rsidP="004D2F0F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D2F0F" w:rsidRDefault="004D2F0F" w:rsidP="004D2F0F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D2F0F" w:rsidRDefault="004D2F0F" w:rsidP="004D2F0F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D2F0F" w:rsidRDefault="004D2F0F" w:rsidP="004D2F0F">
      <w:pPr>
        <w:pStyle w:val="a9"/>
        <w:jc w:val="both"/>
        <w:rPr>
          <w:rFonts w:ascii="Times New Roman" w:hAnsi="Times New Roman" w:cs="Times New Roman"/>
          <w:sz w:val="28"/>
          <w:szCs w:val="28"/>
        </w:rPr>
      </w:pPr>
    </w:p>
    <w:p w:rsidR="004D2F0F" w:rsidRDefault="004D2F0F" w:rsidP="004D2F0F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D2F0F" w:rsidRDefault="004D2F0F" w:rsidP="004D2F0F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D2F0F" w:rsidRDefault="004D2F0F" w:rsidP="004D2F0F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3AB39E2" wp14:editId="1AD86FDE">
            <wp:extent cx="5472953" cy="7059706"/>
            <wp:effectExtent l="0" t="0" r="0" b="82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470029" cy="7055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2F0F" w:rsidRDefault="004D2F0F" w:rsidP="004D2F0F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D2F0F" w:rsidRDefault="004D2F0F" w:rsidP="004D2F0F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D2F0F" w:rsidRPr="004455E4" w:rsidRDefault="004D2F0F" w:rsidP="004D2F0F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75549" w:rsidRPr="00375549" w:rsidRDefault="00375549" w:rsidP="00375549">
      <w:pPr>
        <w:pStyle w:val="a9"/>
        <w:jc w:val="center"/>
        <w:rPr>
          <w:rFonts w:ascii="Times New Roman" w:hAnsi="Times New Roman" w:cs="Times New Roman"/>
          <w:b/>
          <w:sz w:val="56"/>
          <w:szCs w:val="56"/>
        </w:rPr>
      </w:pPr>
      <w:r w:rsidRPr="00375549">
        <w:rPr>
          <w:rFonts w:ascii="Times New Roman" w:hAnsi="Times New Roman" w:cs="Times New Roman"/>
          <w:b/>
          <w:sz w:val="56"/>
          <w:szCs w:val="56"/>
        </w:rPr>
        <w:t>Ковыль меловой</w:t>
      </w:r>
    </w:p>
    <w:p w:rsidR="00375549" w:rsidRPr="00375549" w:rsidRDefault="00375549" w:rsidP="00375549">
      <w:pPr>
        <w:pStyle w:val="a9"/>
        <w:jc w:val="center"/>
        <w:rPr>
          <w:rFonts w:ascii="Times New Roman" w:hAnsi="Times New Roman" w:cs="Times New Roman"/>
          <w:b/>
          <w:sz w:val="56"/>
          <w:szCs w:val="56"/>
        </w:rPr>
      </w:pPr>
      <w:proofErr w:type="spellStart"/>
      <w:r w:rsidRPr="00375549">
        <w:rPr>
          <w:rFonts w:ascii="Times New Roman" w:hAnsi="Times New Roman" w:cs="Times New Roman"/>
          <w:b/>
          <w:sz w:val="56"/>
          <w:szCs w:val="56"/>
        </w:rPr>
        <w:t>Stipa</w:t>
      </w:r>
      <w:proofErr w:type="spellEnd"/>
      <w:r w:rsidRPr="00375549">
        <w:rPr>
          <w:rFonts w:ascii="Times New Roman" w:hAnsi="Times New Roman" w:cs="Times New Roman"/>
          <w:b/>
          <w:sz w:val="56"/>
          <w:szCs w:val="56"/>
        </w:rPr>
        <w:t xml:space="preserve"> </w:t>
      </w:r>
      <w:proofErr w:type="spellStart"/>
      <w:r w:rsidRPr="00375549">
        <w:rPr>
          <w:rFonts w:ascii="Times New Roman" w:hAnsi="Times New Roman" w:cs="Times New Roman"/>
          <w:b/>
          <w:sz w:val="56"/>
          <w:szCs w:val="56"/>
        </w:rPr>
        <w:t>cretacea</w:t>
      </w:r>
      <w:proofErr w:type="spellEnd"/>
      <w:r w:rsidRPr="00375549">
        <w:rPr>
          <w:rFonts w:ascii="Times New Roman" w:hAnsi="Times New Roman" w:cs="Times New Roman"/>
          <w:b/>
          <w:sz w:val="56"/>
          <w:szCs w:val="56"/>
        </w:rPr>
        <w:t xml:space="preserve"> </w:t>
      </w:r>
      <w:proofErr w:type="spellStart"/>
      <w:r w:rsidRPr="00375549">
        <w:rPr>
          <w:rFonts w:ascii="Times New Roman" w:hAnsi="Times New Roman" w:cs="Times New Roman"/>
          <w:b/>
          <w:sz w:val="56"/>
          <w:szCs w:val="56"/>
        </w:rPr>
        <w:t>P.Smirn</w:t>
      </w:r>
      <w:proofErr w:type="spellEnd"/>
    </w:p>
    <w:p w:rsidR="004D2F0F" w:rsidRDefault="004D2F0F" w:rsidP="004D2F0F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75549" w:rsidRDefault="00375549" w:rsidP="00375549">
      <w:pPr>
        <w:pStyle w:val="a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D2F0F" w:rsidRPr="004455E4" w:rsidRDefault="004D2F0F" w:rsidP="00375549">
      <w:pPr>
        <w:pStyle w:val="a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455E4">
        <w:rPr>
          <w:rFonts w:ascii="Times New Roman" w:hAnsi="Times New Roman" w:cs="Times New Roman"/>
          <w:b/>
          <w:sz w:val="28"/>
          <w:szCs w:val="28"/>
        </w:rPr>
        <w:t xml:space="preserve">Ковыль </w:t>
      </w:r>
      <w:r w:rsidR="00375549">
        <w:rPr>
          <w:rFonts w:ascii="Times New Roman" w:hAnsi="Times New Roman" w:cs="Times New Roman"/>
          <w:b/>
          <w:sz w:val="28"/>
          <w:szCs w:val="28"/>
        </w:rPr>
        <w:t>меловой</w:t>
      </w:r>
    </w:p>
    <w:p w:rsidR="00375549" w:rsidRPr="00375549" w:rsidRDefault="00375549" w:rsidP="00375549">
      <w:pPr>
        <w:pStyle w:val="a9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375549">
        <w:rPr>
          <w:rFonts w:ascii="Times New Roman" w:hAnsi="Times New Roman" w:cs="Times New Roman"/>
          <w:b/>
          <w:sz w:val="28"/>
          <w:szCs w:val="28"/>
        </w:rPr>
        <w:t>Stipa</w:t>
      </w:r>
      <w:proofErr w:type="spellEnd"/>
      <w:r w:rsidRPr="00375549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375549">
        <w:rPr>
          <w:rFonts w:ascii="Times New Roman" w:hAnsi="Times New Roman" w:cs="Times New Roman"/>
          <w:b/>
          <w:sz w:val="28"/>
          <w:szCs w:val="28"/>
        </w:rPr>
        <w:t>cretacea</w:t>
      </w:r>
      <w:proofErr w:type="spellEnd"/>
      <w:r w:rsidRPr="00375549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375549">
        <w:rPr>
          <w:rFonts w:ascii="Times New Roman" w:hAnsi="Times New Roman" w:cs="Times New Roman"/>
          <w:b/>
          <w:sz w:val="28"/>
          <w:szCs w:val="28"/>
        </w:rPr>
        <w:t>P.Smirn</w:t>
      </w:r>
      <w:proofErr w:type="spellEnd"/>
    </w:p>
    <w:p w:rsidR="00375549" w:rsidRDefault="00375549" w:rsidP="00375549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75549" w:rsidRPr="00375549" w:rsidRDefault="00375549" w:rsidP="00375549">
      <w:pPr>
        <w:pStyle w:val="a9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Региональный критерий редкости  - </w:t>
      </w:r>
      <w:r w:rsidRPr="00375549">
        <w:rPr>
          <w:rFonts w:ascii="Times New Roman" w:hAnsi="Times New Roman" w:cs="Times New Roman"/>
          <w:b/>
          <w:sz w:val="28"/>
          <w:szCs w:val="28"/>
        </w:rPr>
        <w:t xml:space="preserve">вид редкий по всему своему ареалу, уникальный как для флоры Волгоградской области, так и для России в целом. </w:t>
      </w:r>
    </w:p>
    <w:p w:rsidR="00375549" w:rsidRPr="00375549" w:rsidRDefault="00375549" w:rsidP="00375549">
      <w:pPr>
        <w:pStyle w:val="a9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</w:t>
      </w:r>
      <w:r w:rsidR="006E48A2">
        <w:rPr>
          <w:rFonts w:ascii="Times New Roman" w:hAnsi="Times New Roman" w:cs="Times New Roman"/>
          <w:b/>
          <w:sz w:val="28"/>
          <w:szCs w:val="28"/>
        </w:rPr>
        <w:t>едкий или обычный на протяжении</w:t>
      </w:r>
      <w:r w:rsidRPr="00375549">
        <w:rPr>
          <w:rFonts w:ascii="Times New Roman" w:hAnsi="Times New Roman" w:cs="Times New Roman"/>
          <w:b/>
          <w:sz w:val="28"/>
          <w:szCs w:val="28"/>
        </w:rPr>
        <w:t xml:space="preserve"> всего ареала вид, имеющий классическое на данной территории местонахождение. </w:t>
      </w:r>
      <w:r w:rsidRPr="00375549">
        <w:rPr>
          <w:rFonts w:ascii="Times New Roman" w:hAnsi="Times New Roman" w:cs="Times New Roman"/>
          <w:b/>
          <w:sz w:val="28"/>
          <w:szCs w:val="28"/>
        </w:rPr>
        <w:tab/>
        <w:t xml:space="preserve">Категория 3 (R) </w:t>
      </w:r>
    </w:p>
    <w:p w:rsidR="00375549" w:rsidRPr="00375549" w:rsidRDefault="00375549" w:rsidP="00375549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75549">
        <w:rPr>
          <w:rFonts w:ascii="Times New Roman" w:hAnsi="Times New Roman" w:cs="Times New Roman"/>
          <w:b/>
          <w:sz w:val="28"/>
          <w:szCs w:val="28"/>
        </w:rPr>
        <w:t xml:space="preserve">Редкий вид </w:t>
      </w:r>
    </w:p>
    <w:p w:rsidR="00375549" w:rsidRDefault="00375549" w:rsidP="00375549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75549" w:rsidRPr="00375549" w:rsidRDefault="00375549" w:rsidP="00375549">
      <w:pPr>
        <w:pStyle w:val="a9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375549">
        <w:rPr>
          <w:rFonts w:ascii="Times New Roman" w:hAnsi="Times New Roman" w:cs="Times New Roman"/>
          <w:b/>
          <w:sz w:val="28"/>
          <w:szCs w:val="28"/>
        </w:rPr>
        <w:t>Морфологоанатомические</w:t>
      </w:r>
      <w:proofErr w:type="spellEnd"/>
      <w:r w:rsidRPr="00375549">
        <w:rPr>
          <w:rFonts w:ascii="Times New Roman" w:hAnsi="Times New Roman" w:cs="Times New Roman"/>
          <w:b/>
          <w:sz w:val="28"/>
          <w:szCs w:val="28"/>
        </w:rPr>
        <w:t xml:space="preserve"> особенности</w:t>
      </w:r>
    </w:p>
    <w:p w:rsidR="00375549" w:rsidRPr="00375549" w:rsidRDefault="00375549" w:rsidP="00375549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75549" w:rsidRPr="00375549" w:rsidRDefault="006E48A2" w:rsidP="00375549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Многолетнее травянис</w:t>
      </w:r>
      <w:r w:rsidR="00375549" w:rsidRPr="00375549">
        <w:rPr>
          <w:rFonts w:ascii="Times New Roman" w:hAnsi="Times New Roman" w:cs="Times New Roman"/>
          <w:b/>
          <w:sz w:val="28"/>
          <w:szCs w:val="28"/>
        </w:rPr>
        <w:t xml:space="preserve">тое растение до 1.5 метра высотой. Листья узкие, линейные, собранные у основания. Цветоносы превышают листья и несут редкое метельчатое соцветие. Зерновки находятся внутри замкнутой цветковой чешуи, имеющей длинную (до 30-40 см) ость, называемую "пером". Нижняя часть ости при зрелых зерновках голая и спирально закрученная, а верхняя - опушена серебристыми волосками до 9 см длиной. </w:t>
      </w:r>
      <w:r w:rsidR="00375549" w:rsidRPr="00375549">
        <w:rPr>
          <w:rFonts w:ascii="Times New Roman" w:hAnsi="Times New Roman" w:cs="Times New Roman"/>
          <w:b/>
          <w:sz w:val="28"/>
          <w:szCs w:val="28"/>
        </w:rPr>
        <w:tab/>
      </w:r>
    </w:p>
    <w:p w:rsidR="00375549" w:rsidRDefault="00375549" w:rsidP="00375549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75549" w:rsidRPr="00375549" w:rsidRDefault="00375549" w:rsidP="00375549">
      <w:pPr>
        <w:pStyle w:val="a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75549">
        <w:rPr>
          <w:rFonts w:ascii="Times New Roman" w:hAnsi="Times New Roman" w:cs="Times New Roman"/>
          <w:b/>
          <w:sz w:val="28"/>
          <w:szCs w:val="28"/>
        </w:rPr>
        <w:t>Экология и биология</w:t>
      </w:r>
    </w:p>
    <w:p w:rsidR="00375549" w:rsidRPr="00375549" w:rsidRDefault="00375549" w:rsidP="00375549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75549" w:rsidRPr="00375549" w:rsidRDefault="00375549" w:rsidP="00375549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75549">
        <w:rPr>
          <w:rFonts w:ascii="Times New Roman" w:hAnsi="Times New Roman" w:cs="Times New Roman"/>
          <w:b/>
          <w:sz w:val="28"/>
          <w:szCs w:val="28"/>
        </w:rPr>
        <w:t xml:space="preserve">       Ксерофит. В период цветения чешуйки раздвигаются, а мохнатые рыльца пестика и тычинка оказываются c</w:t>
      </w:r>
      <w:r w:rsidR="00BA777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75549">
        <w:rPr>
          <w:rFonts w:ascii="Times New Roman" w:hAnsi="Times New Roman" w:cs="Times New Roman"/>
          <w:b/>
          <w:sz w:val="28"/>
          <w:szCs w:val="28"/>
        </w:rPr>
        <w:t>наружи. Ветроопыляемое растение. Плоды приспособлены для проникновения в почву и закрепления в ней. Благодаря гигроскопическим свойствам зерно</w:t>
      </w:r>
      <w:r w:rsidR="00BA7774">
        <w:rPr>
          <w:rFonts w:ascii="Times New Roman" w:hAnsi="Times New Roman" w:cs="Times New Roman"/>
          <w:b/>
          <w:sz w:val="28"/>
          <w:szCs w:val="28"/>
        </w:rPr>
        <w:t>вка с остью при попадании во влажную</w:t>
      </w:r>
      <w:r w:rsidRPr="00375549">
        <w:rPr>
          <w:rFonts w:ascii="Times New Roman" w:hAnsi="Times New Roman" w:cs="Times New Roman"/>
          <w:b/>
          <w:sz w:val="28"/>
          <w:szCs w:val="28"/>
        </w:rPr>
        <w:t xml:space="preserve"> почву спирально "</w:t>
      </w:r>
      <w:proofErr w:type="spellStart"/>
      <w:r w:rsidRPr="00375549">
        <w:rPr>
          <w:rFonts w:ascii="Times New Roman" w:hAnsi="Times New Roman" w:cs="Times New Roman"/>
          <w:b/>
          <w:sz w:val="28"/>
          <w:szCs w:val="28"/>
        </w:rPr>
        <w:t>вбуравл</w:t>
      </w:r>
      <w:r w:rsidR="006E48A2">
        <w:rPr>
          <w:rFonts w:ascii="Times New Roman" w:hAnsi="Times New Roman" w:cs="Times New Roman"/>
          <w:b/>
          <w:sz w:val="28"/>
          <w:szCs w:val="28"/>
        </w:rPr>
        <w:t>ивается</w:t>
      </w:r>
      <w:proofErr w:type="spellEnd"/>
      <w:r w:rsidR="006E48A2">
        <w:rPr>
          <w:rFonts w:ascii="Times New Roman" w:hAnsi="Times New Roman" w:cs="Times New Roman"/>
          <w:b/>
          <w:sz w:val="28"/>
          <w:szCs w:val="28"/>
        </w:rPr>
        <w:t xml:space="preserve">" в грунт. Плод узкий и </w:t>
      </w:r>
      <w:r w:rsidRPr="00375549">
        <w:rPr>
          <w:rFonts w:ascii="Times New Roman" w:hAnsi="Times New Roman" w:cs="Times New Roman"/>
          <w:b/>
          <w:sz w:val="28"/>
          <w:szCs w:val="28"/>
        </w:rPr>
        <w:t xml:space="preserve"> имеет волоски, которые закрепляют его в почве. </w:t>
      </w:r>
      <w:r w:rsidRPr="00375549">
        <w:rPr>
          <w:rFonts w:ascii="Times New Roman" w:hAnsi="Times New Roman" w:cs="Times New Roman"/>
          <w:b/>
          <w:sz w:val="28"/>
          <w:szCs w:val="28"/>
        </w:rPr>
        <w:tab/>
      </w:r>
    </w:p>
    <w:p w:rsidR="00375549" w:rsidRPr="00375549" w:rsidRDefault="00375549" w:rsidP="00375549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75549" w:rsidRPr="00375549" w:rsidRDefault="00375549" w:rsidP="00375549">
      <w:pPr>
        <w:pStyle w:val="a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75549">
        <w:rPr>
          <w:rFonts w:ascii="Times New Roman" w:hAnsi="Times New Roman" w:cs="Times New Roman"/>
          <w:b/>
          <w:sz w:val="28"/>
          <w:szCs w:val="28"/>
        </w:rPr>
        <w:t>Места обитания</w:t>
      </w:r>
    </w:p>
    <w:p w:rsidR="00375549" w:rsidRPr="00375549" w:rsidRDefault="00375549" w:rsidP="00375549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75549">
        <w:rPr>
          <w:rFonts w:ascii="Times New Roman" w:hAnsi="Times New Roman" w:cs="Times New Roman"/>
          <w:b/>
          <w:sz w:val="28"/>
          <w:szCs w:val="28"/>
        </w:rPr>
        <w:t>Кальцефил. Рыхлый мелкозем.</w:t>
      </w:r>
      <w:r w:rsidRPr="00375549">
        <w:rPr>
          <w:rFonts w:ascii="Times New Roman" w:hAnsi="Times New Roman" w:cs="Times New Roman"/>
          <w:b/>
          <w:sz w:val="28"/>
          <w:szCs w:val="28"/>
        </w:rPr>
        <w:tab/>
        <w:t>Распространение</w:t>
      </w:r>
    </w:p>
    <w:p w:rsidR="00375549" w:rsidRPr="00375549" w:rsidRDefault="00375549" w:rsidP="00375549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75549">
        <w:rPr>
          <w:rFonts w:ascii="Times New Roman" w:hAnsi="Times New Roman" w:cs="Times New Roman"/>
          <w:b/>
          <w:sz w:val="28"/>
          <w:szCs w:val="28"/>
        </w:rPr>
        <w:t>Эндемик. Донская излучина (верховья р.</w:t>
      </w:r>
      <w:r w:rsidR="00BA777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75549">
        <w:rPr>
          <w:rFonts w:ascii="Times New Roman" w:hAnsi="Times New Roman" w:cs="Times New Roman"/>
          <w:b/>
          <w:sz w:val="28"/>
          <w:szCs w:val="28"/>
        </w:rPr>
        <w:t>Голубой, вблизи станицы Сиротинс</w:t>
      </w:r>
      <w:r>
        <w:rPr>
          <w:rFonts w:ascii="Times New Roman" w:hAnsi="Times New Roman" w:cs="Times New Roman"/>
          <w:b/>
          <w:sz w:val="28"/>
          <w:szCs w:val="28"/>
        </w:rPr>
        <w:t xml:space="preserve">кой), междуречье Волги и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Иловли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>, Медведицы.</w:t>
      </w:r>
      <w:r w:rsidRPr="00375549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375549" w:rsidRDefault="00375549" w:rsidP="00375549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75549" w:rsidRPr="00375549" w:rsidRDefault="00375549" w:rsidP="00375549">
      <w:pPr>
        <w:pStyle w:val="a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75549">
        <w:rPr>
          <w:rFonts w:ascii="Times New Roman" w:hAnsi="Times New Roman" w:cs="Times New Roman"/>
          <w:b/>
          <w:sz w:val="28"/>
          <w:szCs w:val="28"/>
        </w:rPr>
        <w:t>Лимитирующие факторы</w:t>
      </w:r>
    </w:p>
    <w:p w:rsidR="00375549" w:rsidRPr="00375549" w:rsidRDefault="00375549" w:rsidP="00375549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75549">
        <w:rPr>
          <w:rFonts w:ascii="Times New Roman" w:hAnsi="Times New Roman" w:cs="Times New Roman"/>
          <w:b/>
          <w:sz w:val="28"/>
          <w:szCs w:val="28"/>
        </w:rPr>
        <w:t xml:space="preserve"> неумеренный выпас скота; </w:t>
      </w:r>
    </w:p>
    <w:p w:rsidR="00375549" w:rsidRPr="004455E4" w:rsidRDefault="00375549" w:rsidP="00375549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75549">
        <w:rPr>
          <w:rFonts w:ascii="Times New Roman" w:hAnsi="Times New Roman" w:cs="Times New Roman"/>
          <w:b/>
          <w:sz w:val="28"/>
          <w:szCs w:val="28"/>
        </w:rPr>
        <w:t xml:space="preserve"> распашка степи.</w:t>
      </w:r>
    </w:p>
    <w:p w:rsidR="004D2F0F" w:rsidRDefault="004D2F0F" w:rsidP="004D2F0F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75549" w:rsidRDefault="00375549" w:rsidP="004D2F0F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75549" w:rsidRDefault="00375549" w:rsidP="004D2F0F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75549" w:rsidRDefault="00375549" w:rsidP="004D2F0F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B53D9" w:rsidRDefault="003B53D9" w:rsidP="004D2F0F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B53D9" w:rsidRDefault="003B53D9" w:rsidP="004D2F0F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D2F0F" w:rsidRDefault="004D2F0F" w:rsidP="004D2F0F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C48462D" wp14:editId="7BB924D4">
            <wp:extent cx="4927702" cy="6938682"/>
            <wp:effectExtent l="0" t="0" r="635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947004" cy="69658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7667" w:rsidRDefault="004C7667" w:rsidP="004D2F0F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D2F0F" w:rsidRPr="00B70001" w:rsidRDefault="004D2F0F" w:rsidP="004D2F0F">
      <w:pPr>
        <w:ind w:firstLine="708"/>
        <w:jc w:val="center"/>
        <w:rPr>
          <w:rFonts w:ascii="Times New Roman" w:hAnsi="Times New Roman" w:cs="Times New Roman"/>
          <w:b/>
          <w:sz w:val="56"/>
          <w:szCs w:val="56"/>
        </w:rPr>
      </w:pPr>
      <w:r w:rsidRPr="00B70001">
        <w:rPr>
          <w:rFonts w:ascii="Times New Roman" w:hAnsi="Times New Roman" w:cs="Times New Roman"/>
          <w:b/>
          <w:sz w:val="56"/>
          <w:szCs w:val="56"/>
        </w:rPr>
        <w:t xml:space="preserve">Вахта трифоль  </w:t>
      </w:r>
      <w:proofErr w:type="spellStart"/>
      <w:r w:rsidRPr="00B70001">
        <w:rPr>
          <w:rFonts w:ascii="Times New Roman" w:hAnsi="Times New Roman" w:cs="Times New Roman"/>
          <w:b/>
          <w:sz w:val="56"/>
          <w:szCs w:val="56"/>
        </w:rPr>
        <w:t>трехли</w:t>
      </w:r>
      <w:proofErr w:type="gramStart"/>
      <w:r w:rsidRPr="00B70001">
        <w:rPr>
          <w:rFonts w:ascii="Times New Roman" w:hAnsi="Times New Roman" w:cs="Times New Roman"/>
          <w:b/>
          <w:sz w:val="56"/>
          <w:szCs w:val="56"/>
        </w:rPr>
        <w:t>c</w:t>
      </w:r>
      <w:proofErr w:type="gramEnd"/>
      <w:r w:rsidRPr="00B70001">
        <w:rPr>
          <w:rFonts w:ascii="Times New Roman" w:hAnsi="Times New Roman" w:cs="Times New Roman"/>
          <w:b/>
          <w:sz w:val="56"/>
          <w:szCs w:val="56"/>
        </w:rPr>
        <w:t>тная</w:t>
      </w:r>
      <w:proofErr w:type="spellEnd"/>
      <w:r w:rsidRPr="00B70001">
        <w:rPr>
          <w:rFonts w:ascii="Times New Roman" w:hAnsi="Times New Roman" w:cs="Times New Roman"/>
          <w:b/>
          <w:sz w:val="56"/>
          <w:szCs w:val="56"/>
        </w:rPr>
        <w:t xml:space="preserve"> -</w:t>
      </w:r>
    </w:p>
    <w:p w:rsidR="00BA7774" w:rsidRPr="006E48A2" w:rsidRDefault="00544946" w:rsidP="006E48A2">
      <w:pPr>
        <w:ind w:firstLine="708"/>
        <w:jc w:val="center"/>
        <w:rPr>
          <w:rFonts w:ascii="Times New Roman" w:hAnsi="Times New Roman" w:cs="Times New Roman"/>
          <w:b/>
          <w:sz w:val="56"/>
          <w:szCs w:val="56"/>
        </w:rPr>
      </w:pPr>
      <w:proofErr w:type="spellStart"/>
      <w:r>
        <w:rPr>
          <w:rFonts w:ascii="Times New Roman" w:hAnsi="Times New Roman" w:cs="Times New Roman"/>
          <w:b/>
          <w:sz w:val="56"/>
          <w:szCs w:val="56"/>
        </w:rPr>
        <w:t>Menyanthes</w:t>
      </w:r>
      <w:proofErr w:type="spellEnd"/>
      <w:r>
        <w:rPr>
          <w:rFonts w:ascii="Times New Roman" w:hAnsi="Times New Roman" w:cs="Times New Roman"/>
          <w:b/>
          <w:sz w:val="56"/>
          <w:szCs w:val="56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56"/>
          <w:szCs w:val="56"/>
        </w:rPr>
        <w:t>trifoliata</w:t>
      </w:r>
      <w:proofErr w:type="spellEnd"/>
      <w:r>
        <w:rPr>
          <w:rFonts w:ascii="Times New Roman" w:hAnsi="Times New Roman" w:cs="Times New Roman"/>
          <w:b/>
          <w:sz w:val="56"/>
          <w:szCs w:val="56"/>
        </w:rPr>
        <w:t xml:space="preserve"> L.</w:t>
      </w:r>
    </w:p>
    <w:p w:rsidR="004D2F0F" w:rsidRDefault="004D2F0F" w:rsidP="004D2F0F">
      <w:pPr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70001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Вахта трифоль  </w:t>
      </w:r>
      <w:proofErr w:type="spellStart"/>
      <w:r w:rsidRPr="00B70001">
        <w:rPr>
          <w:rFonts w:ascii="Times New Roman" w:hAnsi="Times New Roman" w:cs="Times New Roman"/>
          <w:b/>
          <w:sz w:val="28"/>
          <w:szCs w:val="28"/>
        </w:rPr>
        <w:t>трехли</w:t>
      </w:r>
      <w:proofErr w:type="gramStart"/>
      <w:r w:rsidRPr="00B70001">
        <w:rPr>
          <w:rFonts w:ascii="Times New Roman" w:hAnsi="Times New Roman" w:cs="Times New Roman"/>
          <w:b/>
          <w:sz w:val="28"/>
          <w:szCs w:val="28"/>
        </w:rPr>
        <w:t>c</w:t>
      </w:r>
      <w:proofErr w:type="gramEnd"/>
      <w:r w:rsidRPr="00B70001">
        <w:rPr>
          <w:rFonts w:ascii="Times New Roman" w:hAnsi="Times New Roman" w:cs="Times New Roman"/>
          <w:b/>
          <w:sz w:val="28"/>
          <w:szCs w:val="28"/>
        </w:rPr>
        <w:t>тная</w:t>
      </w:r>
      <w:proofErr w:type="spellEnd"/>
      <w:r w:rsidRPr="00B70001">
        <w:rPr>
          <w:rFonts w:ascii="Times New Roman" w:hAnsi="Times New Roman" w:cs="Times New Roman"/>
          <w:b/>
          <w:sz w:val="28"/>
          <w:szCs w:val="28"/>
        </w:rPr>
        <w:t xml:space="preserve"> -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Menyanthes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trifoliata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L.</w:t>
      </w:r>
    </w:p>
    <w:p w:rsidR="004D2F0F" w:rsidRPr="00B70001" w:rsidRDefault="004D2F0F" w:rsidP="004D2F0F">
      <w:pPr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70001">
        <w:rPr>
          <w:rFonts w:ascii="Times New Roman" w:hAnsi="Times New Roman" w:cs="Times New Roman"/>
          <w:b/>
          <w:sz w:val="28"/>
          <w:szCs w:val="28"/>
        </w:rPr>
        <w:t>Региональный критерий редкости</w:t>
      </w:r>
      <w:r>
        <w:rPr>
          <w:rFonts w:ascii="Times New Roman" w:hAnsi="Times New Roman" w:cs="Times New Roman"/>
          <w:b/>
          <w:sz w:val="28"/>
          <w:szCs w:val="28"/>
        </w:rPr>
        <w:t xml:space="preserve"> - </w:t>
      </w:r>
      <w:r w:rsidRPr="00B70001">
        <w:rPr>
          <w:rFonts w:ascii="Times New Roman" w:hAnsi="Times New Roman" w:cs="Times New Roman"/>
          <w:b/>
          <w:sz w:val="28"/>
          <w:szCs w:val="28"/>
        </w:rPr>
        <w:t>редкий и уникальный вид для флористического комплекса Волгоградской области, но характерный для других об</w:t>
      </w:r>
      <w:r>
        <w:rPr>
          <w:rFonts w:ascii="Times New Roman" w:hAnsi="Times New Roman" w:cs="Times New Roman"/>
          <w:b/>
          <w:sz w:val="28"/>
          <w:szCs w:val="28"/>
        </w:rPr>
        <w:t xml:space="preserve">ластей России. </w:t>
      </w:r>
      <w:r>
        <w:rPr>
          <w:rFonts w:ascii="Times New Roman" w:hAnsi="Times New Roman" w:cs="Times New Roman"/>
          <w:b/>
          <w:sz w:val="28"/>
          <w:szCs w:val="28"/>
        </w:rPr>
        <w:tab/>
        <w:t xml:space="preserve">Категория 3(R) </w:t>
      </w:r>
      <w:r w:rsidRPr="00B70001">
        <w:rPr>
          <w:rFonts w:ascii="Times New Roman" w:hAnsi="Times New Roman" w:cs="Times New Roman"/>
          <w:b/>
          <w:sz w:val="28"/>
          <w:szCs w:val="28"/>
        </w:rPr>
        <w:t>редкий вид</w:t>
      </w:r>
    </w:p>
    <w:p w:rsidR="004D2F0F" w:rsidRDefault="004D2F0F" w:rsidP="004D2F0F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B70001">
        <w:rPr>
          <w:rFonts w:ascii="Times New Roman" w:hAnsi="Times New Roman" w:cs="Times New Roman"/>
          <w:b/>
          <w:sz w:val="28"/>
          <w:szCs w:val="28"/>
        </w:rPr>
        <w:t>Мор</w:t>
      </w:r>
      <w:r>
        <w:rPr>
          <w:rFonts w:ascii="Times New Roman" w:hAnsi="Times New Roman" w:cs="Times New Roman"/>
          <w:b/>
          <w:sz w:val="28"/>
          <w:szCs w:val="28"/>
        </w:rPr>
        <w:t>фологоанатомические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особенности. </w:t>
      </w:r>
      <w:r w:rsidRPr="00B70001">
        <w:rPr>
          <w:rFonts w:ascii="Times New Roman" w:hAnsi="Times New Roman" w:cs="Times New Roman"/>
          <w:b/>
          <w:sz w:val="28"/>
          <w:szCs w:val="28"/>
        </w:rPr>
        <w:t xml:space="preserve"> Многолетнее травянистое растение 30-50 см высотой. Стебель ползучий. Корневище зеленое, быстро расползающееся по поверхности почвы, на конце приподнимающееся, узловатое, толщиной 8-15 мм. С нижней стороны корневища отходят придаточные корни. А его верхушка слегка приподнимается и несет от трех до пяти листьев и цветочную стрелку. Листья очередные, прикорневые, длинночерешковые, тройчатые,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B70001">
        <w:rPr>
          <w:rFonts w:ascii="Times New Roman" w:hAnsi="Times New Roman" w:cs="Times New Roman"/>
          <w:b/>
          <w:sz w:val="28"/>
          <w:szCs w:val="28"/>
        </w:rPr>
        <w:t>голые, светло-зеленые, блестящие. Листовые черешки длиной до 10см, более или менее прямос</w:t>
      </w:r>
      <w:r w:rsidR="00BA7774">
        <w:rPr>
          <w:rFonts w:ascii="Times New Roman" w:hAnsi="Times New Roman" w:cs="Times New Roman"/>
          <w:b/>
          <w:sz w:val="28"/>
          <w:szCs w:val="28"/>
        </w:rPr>
        <w:t>т</w:t>
      </w:r>
      <w:r w:rsidRPr="00B70001">
        <w:rPr>
          <w:rFonts w:ascii="Times New Roman" w:hAnsi="Times New Roman" w:cs="Times New Roman"/>
          <w:b/>
          <w:sz w:val="28"/>
          <w:szCs w:val="28"/>
        </w:rPr>
        <w:t>оячие, цилиндрические. При основании они переходят в стеблеобъемлющие листья, снабженные выдающи</w:t>
      </w:r>
      <w:r w:rsidR="00BA7774">
        <w:rPr>
          <w:rFonts w:ascii="Times New Roman" w:hAnsi="Times New Roman" w:cs="Times New Roman"/>
          <w:b/>
          <w:sz w:val="28"/>
          <w:szCs w:val="28"/>
        </w:rPr>
        <w:t>мися краями, вверху делятся кажд</w:t>
      </w:r>
      <w:r w:rsidRPr="00B70001">
        <w:rPr>
          <w:rFonts w:ascii="Times New Roman" w:hAnsi="Times New Roman" w:cs="Times New Roman"/>
          <w:b/>
          <w:sz w:val="28"/>
          <w:szCs w:val="28"/>
        </w:rPr>
        <w:t xml:space="preserve">ый на три очень коротких черешка, завершающихся листочками. Цветки обоеполые, правильные, бело-розовые, </w:t>
      </w:r>
      <w:proofErr w:type="spellStart"/>
      <w:r w:rsidRPr="00B70001">
        <w:rPr>
          <w:rFonts w:ascii="Times New Roman" w:hAnsi="Times New Roman" w:cs="Times New Roman"/>
          <w:b/>
          <w:sz w:val="28"/>
          <w:szCs w:val="28"/>
        </w:rPr>
        <w:t>разностолбчатые</w:t>
      </w:r>
      <w:proofErr w:type="spellEnd"/>
      <w:r w:rsidRPr="00B70001">
        <w:rPr>
          <w:rFonts w:ascii="Times New Roman" w:hAnsi="Times New Roman" w:cs="Times New Roman"/>
          <w:b/>
          <w:sz w:val="28"/>
          <w:szCs w:val="28"/>
        </w:rPr>
        <w:t xml:space="preserve">, столбики то короче, то длиннее тычинок. Чашечка сростнолистная, </w:t>
      </w:r>
      <w:proofErr w:type="spellStart"/>
      <w:r w:rsidRPr="00B70001">
        <w:rPr>
          <w:rFonts w:ascii="Times New Roman" w:hAnsi="Times New Roman" w:cs="Times New Roman"/>
          <w:b/>
          <w:sz w:val="28"/>
          <w:szCs w:val="28"/>
        </w:rPr>
        <w:t>пятизубчатая</w:t>
      </w:r>
      <w:proofErr w:type="spellEnd"/>
      <w:r w:rsidRPr="00B70001">
        <w:rPr>
          <w:rFonts w:ascii="Times New Roman" w:hAnsi="Times New Roman" w:cs="Times New Roman"/>
          <w:b/>
          <w:sz w:val="28"/>
          <w:szCs w:val="28"/>
        </w:rPr>
        <w:t xml:space="preserve">. Венчик воронковидный с </w:t>
      </w:r>
      <w:proofErr w:type="spellStart"/>
      <w:r w:rsidRPr="00B70001">
        <w:rPr>
          <w:rFonts w:ascii="Times New Roman" w:hAnsi="Times New Roman" w:cs="Times New Roman"/>
          <w:b/>
          <w:sz w:val="28"/>
          <w:szCs w:val="28"/>
        </w:rPr>
        <w:t>пятираздельным</w:t>
      </w:r>
      <w:proofErr w:type="spellEnd"/>
      <w:r w:rsidRPr="00B70001">
        <w:rPr>
          <w:rFonts w:ascii="Times New Roman" w:hAnsi="Times New Roman" w:cs="Times New Roman"/>
          <w:b/>
          <w:sz w:val="28"/>
          <w:szCs w:val="28"/>
        </w:rPr>
        <w:t xml:space="preserve"> отгибом, густоопушенным. Тычинок пять. </w:t>
      </w:r>
      <w:proofErr w:type="gramStart"/>
      <w:r w:rsidRPr="00B70001">
        <w:rPr>
          <w:rFonts w:ascii="Times New Roman" w:hAnsi="Times New Roman" w:cs="Times New Roman"/>
          <w:b/>
          <w:sz w:val="28"/>
          <w:szCs w:val="28"/>
        </w:rPr>
        <w:t>Цветочная стрелка цилиндрическая, голая, длиной до 30 см. Соцветие - продолговатая, густая, кисть, возвышающаяся над листьями.</w:t>
      </w:r>
      <w:proofErr w:type="gramEnd"/>
      <w:r w:rsidRPr="00B70001">
        <w:rPr>
          <w:rFonts w:ascii="Times New Roman" w:hAnsi="Times New Roman" w:cs="Times New Roman"/>
          <w:b/>
          <w:sz w:val="28"/>
          <w:szCs w:val="28"/>
        </w:rPr>
        <w:t xml:space="preserve"> Цветы в бутоне они розовые, раскрывшиеся - белые до 2 см в диаметре. От мелких насекомых — расхитителей нектара, не производящих опыление, — цветки вахты защищены легкими волосками, находящимися на верхней поверхности каждого лепестка всех цветков в</w:t>
      </w:r>
      <w:r>
        <w:rPr>
          <w:rFonts w:ascii="Times New Roman" w:hAnsi="Times New Roman" w:cs="Times New Roman"/>
          <w:b/>
          <w:sz w:val="28"/>
          <w:szCs w:val="28"/>
        </w:rPr>
        <w:t xml:space="preserve"> соцветиях. Плод — коробочка. </w:t>
      </w:r>
      <w:r>
        <w:rPr>
          <w:rFonts w:ascii="Times New Roman" w:hAnsi="Times New Roman" w:cs="Times New Roman"/>
          <w:b/>
          <w:sz w:val="28"/>
          <w:szCs w:val="28"/>
        </w:rPr>
        <w:tab/>
      </w:r>
    </w:p>
    <w:p w:rsidR="004D2F0F" w:rsidRPr="00B70001" w:rsidRDefault="004D2F0F" w:rsidP="004D2F0F">
      <w:pPr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70001">
        <w:rPr>
          <w:rFonts w:ascii="Times New Roman" w:hAnsi="Times New Roman" w:cs="Times New Roman"/>
          <w:b/>
          <w:sz w:val="28"/>
          <w:szCs w:val="28"/>
        </w:rPr>
        <w:t>Экология и биология</w:t>
      </w:r>
    </w:p>
    <w:p w:rsidR="004D2F0F" w:rsidRPr="00B70001" w:rsidRDefault="004D2F0F" w:rsidP="004D2F0F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70001">
        <w:rPr>
          <w:rFonts w:ascii="Times New Roman" w:hAnsi="Times New Roman" w:cs="Times New Roman"/>
          <w:b/>
          <w:sz w:val="28"/>
          <w:szCs w:val="28"/>
        </w:rPr>
        <w:t xml:space="preserve">        Гемикриптофит. Теплолюбивое и влаголюбивое растение. Листья появляются ранней весной и отмирают очень поздно. Цветет в мае - июне сразу после появления листьев. Цветы распускаются поочередно снизу ввер</w:t>
      </w:r>
      <w:r>
        <w:rPr>
          <w:rFonts w:ascii="Times New Roman" w:hAnsi="Times New Roman" w:cs="Times New Roman"/>
          <w:b/>
          <w:sz w:val="28"/>
          <w:szCs w:val="28"/>
        </w:rPr>
        <w:t xml:space="preserve">х, но при этом 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>верхушечный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 xml:space="preserve"> цвет</w:t>
      </w:r>
      <w:r w:rsidRPr="00B70001">
        <w:rPr>
          <w:rFonts w:ascii="Times New Roman" w:hAnsi="Times New Roman" w:cs="Times New Roman"/>
          <w:b/>
          <w:sz w:val="28"/>
          <w:szCs w:val="28"/>
        </w:rPr>
        <w:t>у распускается раньше нижних. Размножается семенами и вегетативно</w:t>
      </w:r>
      <w:r>
        <w:rPr>
          <w:rFonts w:ascii="Times New Roman" w:hAnsi="Times New Roman" w:cs="Times New Roman"/>
          <w:b/>
          <w:sz w:val="28"/>
          <w:szCs w:val="28"/>
        </w:rPr>
        <w:t>. Опыление при помощи насекомых</w:t>
      </w:r>
      <w:r w:rsidRPr="00B70001">
        <w:rPr>
          <w:rFonts w:ascii="Times New Roman" w:hAnsi="Times New Roman" w:cs="Times New Roman"/>
          <w:b/>
          <w:sz w:val="28"/>
          <w:szCs w:val="28"/>
        </w:rPr>
        <w:t xml:space="preserve">. Плоды созревают в конце лета, раскрывается на две </w:t>
      </w:r>
      <w:r>
        <w:rPr>
          <w:rFonts w:ascii="Times New Roman" w:hAnsi="Times New Roman" w:cs="Times New Roman"/>
          <w:b/>
          <w:sz w:val="28"/>
          <w:szCs w:val="28"/>
        </w:rPr>
        <w:t xml:space="preserve">створки, и семена высыпаются. </w:t>
      </w:r>
      <w:r>
        <w:rPr>
          <w:rFonts w:ascii="Times New Roman" w:hAnsi="Times New Roman" w:cs="Times New Roman"/>
          <w:b/>
          <w:sz w:val="28"/>
          <w:szCs w:val="28"/>
        </w:rPr>
        <w:tab/>
      </w:r>
    </w:p>
    <w:p w:rsidR="004D2F0F" w:rsidRPr="00B70001" w:rsidRDefault="004D2F0F" w:rsidP="004D2F0F">
      <w:pPr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Места обитания</w:t>
      </w:r>
    </w:p>
    <w:p w:rsidR="00544946" w:rsidRDefault="00BA7774" w:rsidP="00BA7774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</w:t>
      </w:r>
      <w:r w:rsidR="004D2F0F" w:rsidRPr="00B7000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>сырых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 xml:space="preserve"> и мрачных</w:t>
      </w:r>
      <w:r w:rsidRPr="00BA7774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з</w:t>
      </w:r>
      <w:r w:rsidRPr="00B70001">
        <w:rPr>
          <w:rFonts w:ascii="Times New Roman" w:hAnsi="Times New Roman" w:cs="Times New Roman"/>
          <w:b/>
          <w:sz w:val="28"/>
          <w:szCs w:val="28"/>
        </w:rPr>
        <w:t>аболоченные места</w:t>
      </w:r>
      <w:r w:rsidR="004D2F0F">
        <w:rPr>
          <w:rFonts w:ascii="Times New Roman" w:hAnsi="Times New Roman" w:cs="Times New Roman"/>
          <w:b/>
          <w:sz w:val="28"/>
          <w:szCs w:val="28"/>
        </w:rPr>
        <w:t>.</w:t>
      </w:r>
      <w:r w:rsidR="004D2F0F" w:rsidRPr="00B70001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375549" w:rsidRDefault="00375549" w:rsidP="00375549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75549" w:rsidRDefault="003B53D9" w:rsidP="003B53D9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F0C2CC8" wp14:editId="012D6621">
            <wp:extent cx="5381346" cy="7172325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382840" cy="7174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5549" w:rsidRDefault="00375549" w:rsidP="00375549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75549" w:rsidRPr="00375549" w:rsidRDefault="00375549" w:rsidP="00375549">
      <w:pPr>
        <w:ind w:firstLine="708"/>
        <w:jc w:val="center"/>
        <w:rPr>
          <w:rFonts w:ascii="Times New Roman" w:hAnsi="Times New Roman" w:cs="Times New Roman"/>
          <w:b/>
          <w:sz w:val="56"/>
          <w:szCs w:val="56"/>
        </w:rPr>
      </w:pPr>
      <w:r w:rsidRPr="00375549">
        <w:rPr>
          <w:rFonts w:ascii="Times New Roman" w:hAnsi="Times New Roman" w:cs="Times New Roman"/>
          <w:b/>
          <w:sz w:val="56"/>
          <w:szCs w:val="56"/>
        </w:rPr>
        <w:t xml:space="preserve">Астрагал </w:t>
      </w:r>
      <w:proofErr w:type="spellStart"/>
      <w:r w:rsidRPr="00375549">
        <w:rPr>
          <w:rFonts w:ascii="Times New Roman" w:hAnsi="Times New Roman" w:cs="Times New Roman"/>
          <w:b/>
          <w:sz w:val="56"/>
          <w:szCs w:val="56"/>
        </w:rPr>
        <w:t>пушистоцветковый</w:t>
      </w:r>
      <w:proofErr w:type="spellEnd"/>
    </w:p>
    <w:p w:rsidR="00375549" w:rsidRPr="00375549" w:rsidRDefault="00375549" w:rsidP="00375549">
      <w:pPr>
        <w:ind w:firstLine="708"/>
        <w:jc w:val="center"/>
        <w:rPr>
          <w:rFonts w:ascii="Times New Roman" w:hAnsi="Times New Roman" w:cs="Times New Roman"/>
          <w:b/>
          <w:sz w:val="56"/>
          <w:szCs w:val="56"/>
        </w:rPr>
      </w:pPr>
      <w:proofErr w:type="spellStart"/>
      <w:r>
        <w:rPr>
          <w:rFonts w:ascii="Times New Roman" w:hAnsi="Times New Roman" w:cs="Times New Roman"/>
          <w:b/>
          <w:sz w:val="56"/>
          <w:szCs w:val="56"/>
        </w:rPr>
        <w:t>Astragalus</w:t>
      </w:r>
      <w:proofErr w:type="spellEnd"/>
      <w:r>
        <w:rPr>
          <w:rFonts w:ascii="Times New Roman" w:hAnsi="Times New Roman" w:cs="Times New Roman"/>
          <w:b/>
          <w:sz w:val="56"/>
          <w:szCs w:val="56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56"/>
          <w:szCs w:val="56"/>
        </w:rPr>
        <w:t>dasyanthus</w:t>
      </w:r>
      <w:proofErr w:type="spellEnd"/>
      <w:r>
        <w:rPr>
          <w:rFonts w:ascii="Times New Roman" w:hAnsi="Times New Roman" w:cs="Times New Roman"/>
          <w:b/>
          <w:sz w:val="56"/>
          <w:szCs w:val="56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56"/>
          <w:szCs w:val="56"/>
        </w:rPr>
        <w:t>Pall</w:t>
      </w:r>
      <w:proofErr w:type="spellEnd"/>
    </w:p>
    <w:p w:rsidR="00375549" w:rsidRPr="00375549" w:rsidRDefault="00375549" w:rsidP="00375549">
      <w:pPr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Астрагал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пушистоцветковый-</w:t>
      </w:r>
      <w:r w:rsidRPr="00375549">
        <w:rPr>
          <w:rFonts w:ascii="Times New Roman" w:hAnsi="Times New Roman" w:cs="Times New Roman"/>
          <w:b/>
          <w:sz w:val="28"/>
          <w:szCs w:val="28"/>
        </w:rPr>
        <w:t>шерстистоцветковый</w:t>
      </w:r>
      <w:proofErr w:type="spellEnd"/>
      <w:r w:rsidRPr="00375549">
        <w:rPr>
          <w:rFonts w:ascii="Times New Roman" w:hAnsi="Times New Roman" w:cs="Times New Roman"/>
          <w:b/>
          <w:sz w:val="28"/>
          <w:szCs w:val="28"/>
        </w:rPr>
        <w:t xml:space="preserve"> кошачий горох</w:t>
      </w:r>
    </w:p>
    <w:p w:rsidR="00375549" w:rsidRDefault="00375549" w:rsidP="00375549">
      <w:pPr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375549">
        <w:rPr>
          <w:rFonts w:ascii="Times New Roman" w:hAnsi="Times New Roman" w:cs="Times New Roman"/>
          <w:b/>
          <w:sz w:val="28"/>
          <w:szCs w:val="28"/>
        </w:rPr>
        <w:t>Astragalus</w:t>
      </w:r>
      <w:proofErr w:type="spellEnd"/>
      <w:r w:rsidRPr="00375549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375549">
        <w:rPr>
          <w:rFonts w:ascii="Times New Roman" w:hAnsi="Times New Roman" w:cs="Times New Roman"/>
          <w:b/>
          <w:sz w:val="28"/>
          <w:szCs w:val="28"/>
        </w:rPr>
        <w:t>dasyanthus</w:t>
      </w:r>
      <w:proofErr w:type="spellEnd"/>
      <w:r w:rsidRPr="00375549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375549">
        <w:rPr>
          <w:rFonts w:ascii="Times New Roman" w:hAnsi="Times New Roman" w:cs="Times New Roman"/>
          <w:b/>
          <w:sz w:val="28"/>
          <w:szCs w:val="28"/>
        </w:rPr>
        <w:t>Pall</w:t>
      </w:r>
      <w:proofErr w:type="spellEnd"/>
      <w:r w:rsidRPr="00375549">
        <w:rPr>
          <w:rFonts w:ascii="Times New Roman" w:hAnsi="Times New Roman" w:cs="Times New Roman"/>
          <w:b/>
          <w:sz w:val="28"/>
          <w:szCs w:val="28"/>
        </w:rPr>
        <w:t>.</w:t>
      </w:r>
    </w:p>
    <w:p w:rsidR="00375549" w:rsidRPr="00375549" w:rsidRDefault="00375549" w:rsidP="00375549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Категория 1(E) - </w:t>
      </w:r>
      <w:r w:rsidR="004C7667">
        <w:rPr>
          <w:rFonts w:ascii="Times New Roman" w:hAnsi="Times New Roman" w:cs="Times New Roman"/>
          <w:b/>
          <w:sz w:val="28"/>
          <w:szCs w:val="28"/>
        </w:rPr>
        <w:t>в</w:t>
      </w:r>
      <w:r w:rsidRPr="00375549">
        <w:rPr>
          <w:rFonts w:ascii="Times New Roman" w:hAnsi="Times New Roman" w:cs="Times New Roman"/>
          <w:b/>
          <w:sz w:val="28"/>
          <w:szCs w:val="28"/>
        </w:rPr>
        <w:t>ид, наход</w:t>
      </w:r>
      <w:r>
        <w:rPr>
          <w:rFonts w:ascii="Times New Roman" w:hAnsi="Times New Roman" w:cs="Times New Roman"/>
          <w:b/>
          <w:sz w:val="28"/>
          <w:szCs w:val="28"/>
        </w:rPr>
        <w:t>ящийся под угрозой исчезновения</w:t>
      </w:r>
    </w:p>
    <w:p w:rsidR="00375549" w:rsidRPr="00375549" w:rsidRDefault="00375549" w:rsidP="00375549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75549">
        <w:rPr>
          <w:rFonts w:ascii="Times New Roman" w:hAnsi="Times New Roman" w:cs="Times New Roman"/>
          <w:b/>
          <w:sz w:val="28"/>
          <w:szCs w:val="28"/>
        </w:rPr>
        <w:t xml:space="preserve">    </w:t>
      </w:r>
      <w:r>
        <w:rPr>
          <w:rFonts w:ascii="Times New Roman" w:hAnsi="Times New Roman" w:cs="Times New Roman"/>
          <w:b/>
          <w:sz w:val="28"/>
          <w:szCs w:val="28"/>
        </w:rPr>
        <w:t xml:space="preserve">Региональный критерий редкости - </w:t>
      </w:r>
      <w:r w:rsidRPr="00375549">
        <w:rPr>
          <w:rFonts w:ascii="Times New Roman" w:hAnsi="Times New Roman" w:cs="Times New Roman"/>
          <w:b/>
          <w:sz w:val="28"/>
          <w:szCs w:val="28"/>
        </w:rPr>
        <w:t>вид достаточно обычный на протяжении всего ареала, но сокращающий численность своих популяций в пределах региона под влиянием антропогенных факторов; р</w:t>
      </w:r>
      <w:r w:rsidR="00664A22">
        <w:rPr>
          <w:rFonts w:ascii="Times New Roman" w:hAnsi="Times New Roman" w:cs="Times New Roman"/>
          <w:b/>
          <w:sz w:val="28"/>
          <w:szCs w:val="28"/>
        </w:rPr>
        <w:t>едкий или обычный на протяжении</w:t>
      </w:r>
      <w:r w:rsidRPr="00375549">
        <w:rPr>
          <w:rFonts w:ascii="Times New Roman" w:hAnsi="Times New Roman" w:cs="Times New Roman"/>
          <w:b/>
          <w:sz w:val="28"/>
          <w:szCs w:val="28"/>
        </w:rPr>
        <w:t xml:space="preserve"> всего ареала вид, имеющий классическое на данной территории местонахождение. </w:t>
      </w:r>
    </w:p>
    <w:p w:rsidR="00375549" w:rsidRDefault="00375549" w:rsidP="00375549">
      <w:pPr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75549">
        <w:rPr>
          <w:rFonts w:ascii="Times New Roman" w:hAnsi="Times New Roman" w:cs="Times New Roman"/>
          <w:b/>
          <w:sz w:val="28"/>
          <w:szCs w:val="28"/>
        </w:rPr>
        <w:t>Места обитания</w:t>
      </w:r>
    </w:p>
    <w:p w:rsidR="00375549" w:rsidRPr="00375549" w:rsidRDefault="00375549" w:rsidP="00375549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75549">
        <w:rPr>
          <w:rFonts w:ascii="Times New Roman" w:hAnsi="Times New Roman" w:cs="Times New Roman"/>
          <w:b/>
          <w:sz w:val="28"/>
          <w:szCs w:val="28"/>
        </w:rPr>
        <w:t xml:space="preserve">Растет в целинных степях, в каменистых степях, на выходах каменистых пород разного состава (известняки, мергели, песчаники и др.). Кальцефил. </w:t>
      </w:r>
    </w:p>
    <w:p w:rsidR="00375549" w:rsidRPr="00375549" w:rsidRDefault="00375549" w:rsidP="0037554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75549">
        <w:rPr>
          <w:rFonts w:ascii="Times New Roman" w:hAnsi="Times New Roman" w:cs="Times New Roman"/>
          <w:b/>
          <w:sz w:val="28"/>
          <w:szCs w:val="28"/>
        </w:rPr>
        <w:t>Лимитирующие факторы</w:t>
      </w:r>
    </w:p>
    <w:p w:rsidR="00375549" w:rsidRPr="00375549" w:rsidRDefault="00375549" w:rsidP="00375549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75549">
        <w:rPr>
          <w:rFonts w:ascii="Times New Roman" w:hAnsi="Times New Roman" w:cs="Times New Roman"/>
          <w:b/>
          <w:sz w:val="28"/>
          <w:szCs w:val="28"/>
        </w:rPr>
        <w:t xml:space="preserve">Антропогенные изменения среды: распашки степей, выпас скота, промышленные разработки каменистых пород. </w:t>
      </w:r>
      <w:r w:rsidRPr="00375549">
        <w:rPr>
          <w:rFonts w:ascii="Times New Roman" w:hAnsi="Times New Roman" w:cs="Times New Roman"/>
          <w:b/>
          <w:sz w:val="28"/>
          <w:szCs w:val="28"/>
        </w:rPr>
        <w:tab/>
      </w:r>
    </w:p>
    <w:p w:rsidR="00375549" w:rsidRDefault="00375549" w:rsidP="0037554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75549">
        <w:rPr>
          <w:rFonts w:ascii="Times New Roman" w:hAnsi="Times New Roman" w:cs="Times New Roman"/>
          <w:b/>
          <w:sz w:val="28"/>
          <w:szCs w:val="28"/>
        </w:rPr>
        <w:t>Морф</w:t>
      </w:r>
      <w:r>
        <w:rPr>
          <w:rFonts w:ascii="Times New Roman" w:hAnsi="Times New Roman" w:cs="Times New Roman"/>
          <w:b/>
          <w:sz w:val="28"/>
          <w:szCs w:val="28"/>
        </w:rPr>
        <w:t>олого</w:t>
      </w:r>
      <w:r w:rsidR="00664A22">
        <w:rPr>
          <w:rFonts w:ascii="Times New Roman" w:hAnsi="Times New Roman" w:cs="Times New Roman"/>
          <w:b/>
          <w:sz w:val="28"/>
          <w:szCs w:val="28"/>
        </w:rPr>
        <w:t>-</w:t>
      </w:r>
      <w:r>
        <w:rPr>
          <w:rFonts w:ascii="Times New Roman" w:hAnsi="Times New Roman" w:cs="Times New Roman"/>
          <w:b/>
          <w:sz w:val="28"/>
          <w:szCs w:val="28"/>
        </w:rPr>
        <w:t>анатомические особенности.</w:t>
      </w:r>
    </w:p>
    <w:p w:rsidR="00375549" w:rsidRPr="00375549" w:rsidRDefault="00375549" w:rsidP="00375549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75549">
        <w:rPr>
          <w:rFonts w:ascii="Times New Roman" w:hAnsi="Times New Roman" w:cs="Times New Roman"/>
          <w:b/>
          <w:sz w:val="28"/>
          <w:szCs w:val="28"/>
        </w:rPr>
        <w:t xml:space="preserve">Многолетнее травянистое рыжевато опушенное растение 10-25 см высотой, с толстым деревянистым стержневым многоглавым корнем. Листья очередные, сложные, непарноперистые, состоящие из 12-14 пар ланцетных или </w:t>
      </w:r>
      <w:proofErr w:type="spellStart"/>
      <w:r w:rsidRPr="00375549">
        <w:rPr>
          <w:rFonts w:ascii="Times New Roman" w:hAnsi="Times New Roman" w:cs="Times New Roman"/>
          <w:b/>
          <w:sz w:val="28"/>
          <w:szCs w:val="28"/>
        </w:rPr>
        <w:t>ланцетопродолговатых</w:t>
      </w:r>
      <w:proofErr w:type="spellEnd"/>
      <w:r w:rsidRPr="00375549">
        <w:rPr>
          <w:rFonts w:ascii="Times New Roman" w:hAnsi="Times New Roman" w:cs="Times New Roman"/>
          <w:b/>
          <w:sz w:val="28"/>
          <w:szCs w:val="28"/>
        </w:rPr>
        <w:t xml:space="preserve"> листочков. Соцветия - плотные головчатые кисти из 10-20 мотыльковых желтых цветков. Венчик с опушенным флагом 2,3 - 3,2 см длины, желтый. Плод - волосистый, яйцевидный или овальный боб длиной 10-12 мм с носиком.</w:t>
      </w:r>
    </w:p>
    <w:p w:rsidR="00375549" w:rsidRPr="00375549" w:rsidRDefault="00375549" w:rsidP="00375549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75549">
        <w:rPr>
          <w:rFonts w:ascii="Times New Roman" w:hAnsi="Times New Roman" w:cs="Times New Roman"/>
          <w:b/>
          <w:sz w:val="28"/>
          <w:szCs w:val="28"/>
        </w:rPr>
        <w:t xml:space="preserve">    Экология и биология. Ксерофит. После плодоношения надземная часть растения отмирает, отрастая ранней весной сразу после таяния снега. Цветет в мае-июне. Плоды созревают в июле.</w:t>
      </w:r>
      <w:r w:rsidR="00664A2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75549">
        <w:rPr>
          <w:rFonts w:ascii="Times New Roman" w:hAnsi="Times New Roman" w:cs="Times New Roman"/>
          <w:b/>
          <w:sz w:val="28"/>
          <w:szCs w:val="28"/>
        </w:rPr>
        <w:t xml:space="preserve">Астрагал относится к растениям, накапливающим селен. В его траве найдено до 1,5 мг% селена. </w:t>
      </w:r>
      <w:proofErr w:type="gramStart"/>
      <w:r w:rsidRPr="00375549">
        <w:rPr>
          <w:rFonts w:ascii="Times New Roman" w:hAnsi="Times New Roman" w:cs="Times New Roman"/>
          <w:b/>
          <w:sz w:val="28"/>
          <w:szCs w:val="28"/>
        </w:rPr>
        <w:t xml:space="preserve">В растении содержатся разнообразные макро- и микроэлементы (кальций, кремний, алюминий, железо, магний, кобальт, цинк, медь, марганец, молибден, хром). </w:t>
      </w:r>
      <w:r w:rsidRPr="00375549">
        <w:rPr>
          <w:rFonts w:ascii="Times New Roman" w:hAnsi="Times New Roman" w:cs="Times New Roman"/>
          <w:b/>
          <w:sz w:val="28"/>
          <w:szCs w:val="28"/>
        </w:rPr>
        <w:tab/>
      </w:r>
      <w:proofErr w:type="gramEnd"/>
    </w:p>
    <w:p w:rsidR="00375549" w:rsidRPr="00375549" w:rsidRDefault="00375549" w:rsidP="00375549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D2F0F" w:rsidRDefault="00375549" w:rsidP="00375549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Использование: </w:t>
      </w:r>
      <w:r w:rsidRPr="00375549">
        <w:rPr>
          <w:rFonts w:ascii="Times New Roman" w:hAnsi="Times New Roman" w:cs="Times New Roman"/>
          <w:b/>
          <w:sz w:val="28"/>
          <w:szCs w:val="28"/>
        </w:rPr>
        <w:t>декоративное растение; лекарственное растение.</w:t>
      </w:r>
    </w:p>
    <w:p w:rsidR="00375549" w:rsidRDefault="00375549" w:rsidP="00375549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5409EF91" wp14:editId="3C6093AF">
            <wp:extent cx="4962525" cy="7620000"/>
            <wp:effectExtent l="0" t="0" r="952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962525" cy="76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5549" w:rsidRPr="00375549" w:rsidRDefault="00375549" w:rsidP="00375549">
      <w:pPr>
        <w:jc w:val="center"/>
        <w:rPr>
          <w:rFonts w:ascii="Times New Roman" w:hAnsi="Times New Roman" w:cs="Times New Roman"/>
          <w:b/>
          <w:sz w:val="56"/>
          <w:szCs w:val="56"/>
        </w:rPr>
      </w:pPr>
      <w:r w:rsidRPr="00375549">
        <w:rPr>
          <w:rFonts w:ascii="Times New Roman" w:hAnsi="Times New Roman" w:cs="Times New Roman"/>
          <w:b/>
          <w:sz w:val="56"/>
          <w:szCs w:val="56"/>
        </w:rPr>
        <w:t>Копеечник меловой -</w:t>
      </w:r>
    </w:p>
    <w:p w:rsidR="00375549" w:rsidRPr="00375549" w:rsidRDefault="00375549" w:rsidP="00375549">
      <w:pPr>
        <w:ind w:firstLine="708"/>
        <w:jc w:val="center"/>
        <w:rPr>
          <w:rFonts w:ascii="Times New Roman" w:hAnsi="Times New Roman" w:cs="Times New Roman"/>
          <w:b/>
          <w:sz w:val="56"/>
          <w:szCs w:val="56"/>
        </w:rPr>
      </w:pPr>
      <w:proofErr w:type="spellStart"/>
      <w:proofErr w:type="gramStart"/>
      <w:r w:rsidRPr="00375549">
        <w:rPr>
          <w:rFonts w:ascii="Times New Roman" w:hAnsi="Times New Roman" w:cs="Times New Roman"/>
          <w:b/>
          <w:sz w:val="56"/>
          <w:szCs w:val="56"/>
          <w:lang w:val="en-US"/>
        </w:rPr>
        <w:t>Hedysarum</w:t>
      </w:r>
      <w:proofErr w:type="spellEnd"/>
      <w:r w:rsidRPr="00375549">
        <w:rPr>
          <w:rFonts w:ascii="Times New Roman" w:hAnsi="Times New Roman" w:cs="Times New Roman"/>
          <w:b/>
          <w:sz w:val="56"/>
          <w:szCs w:val="56"/>
        </w:rPr>
        <w:t xml:space="preserve"> </w:t>
      </w:r>
      <w:proofErr w:type="spellStart"/>
      <w:r w:rsidRPr="00375549">
        <w:rPr>
          <w:rFonts w:ascii="Times New Roman" w:hAnsi="Times New Roman" w:cs="Times New Roman"/>
          <w:b/>
          <w:sz w:val="56"/>
          <w:szCs w:val="56"/>
          <w:lang w:val="en-US"/>
        </w:rPr>
        <w:t>cretaceum</w:t>
      </w:r>
      <w:proofErr w:type="spellEnd"/>
      <w:r w:rsidRPr="00375549">
        <w:rPr>
          <w:rFonts w:ascii="Times New Roman" w:hAnsi="Times New Roman" w:cs="Times New Roman"/>
          <w:b/>
          <w:sz w:val="56"/>
          <w:szCs w:val="56"/>
        </w:rPr>
        <w:t xml:space="preserve"> </w:t>
      </w:r>
      <w:proofErr w:type="spellStart"/>
      <w:r w:rsidRPr="00375549">
        <w:rPr>
          <w:rFonts w:ascii="Times New Roman" w:hAnsi="Times New Roman" w:cs="Times New Roman"/>
          <w:b/>
          <w:sz w:val="56"/>
          <w:szCs w:val="56"/>
          <w:lang w:val="en-US"/>
        </w:rPr>
        <w:t>Fisch</w:t>
      </w:r>
      <w:proofErr w:type="spellEnd"/>
      <w:r w:rsidRPr="00375549">
        <w:rPr>
          <w:rFonts w:ascii="Times New Roman" w:hAnsi="Times New Roman" w:cs="Times New Roman"/>
          <w:b/>
          <w:sz w:val="56"/>
          <w:szCs w:val="56"/>
        </w:rPr>
        <w:t>.</w:t>
      </w:r>
      <w:proofErr w:type="gramEnd"/>
    </w:p>
    <w:p w:rsidR="00375549" w:rsidRDefault="00375549" w:rsidP="004C7667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75549" w:rsidRPr="00375549" w:rsidRDefault="00375549" w:rsidP="003B53D9">
      <w:pPr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Копеечни</w:t>
      </w:r>
      <w:r w:rsidRPr="00375549">
        <w:rPr>
          <w:rFonts w:ascii="Times New Roman" w:hAnsi="Times New Roman" w:cs="Times New Roman"/>
          <w:b/>
          <w:sz w:val="28"/>
          <w:szCs w:val="28"/>
        </w:rPr>
        <w:t>к меловой -</w:t>
      </w:r>
    </w:p>
    <w:p w:rsidR="003B53D9" w:rsidRDefault="00375549" w:rsidP="003B53D9">
      <w:pPr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proofErr w:type="gramStart"/>
      <w:r w:rsidRPr="00375549">
        <w:rPr>
          <w:rFonts w:ascii="Times New Roman" w:hAnsi="Times New Roman" w:cs="Times New Roman"/>
          <w:b/>
          <w:sz w:val="28"/>
          <w:szCs w:val="28"/>
          <w:lang w:val="en-US"/>
        </w:rPr>
        <w:t>Hedysarum</w:t>
      </w:r>
      <w:proofErr w:type="spellEnd"/>
      <w:r w:rsidRPr="0023234C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375549">
        <w:rPr>
          <w:rFonts w:ascii="Times New Roman" w:hAnsi="Times New Roman" w:cs="Times New Roman"/>
          <w:b/>
          <w:sz w:val="28"/>
          <w:szCs w:val="28"/>
          <w:lang w:val="en-US"/>
        </w:rPr>
        <w:t>cretaceum</w:t>
      </w:r>
      <w:proofErr w:type="spellEnd"/>
      <w:r w:rsidRPr="0023234C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375549">
        <w:rPr>
          <w:rFonts w:ascii="Times New Roman" w:hAnsi="Times New Roman" w:cs="Times New Roman"/>
          <w:b/>
          <w:sz w:val="28"/>
          <w:szCs w:val="28"/>
          <w:lang w:val="en-US"/>
        </w:rPr>
        <w:t>Fisch</w:t>
      </w:r>
      <w:proofErr w:type="spellEnd"/>
      <w:r w:rsidRPr="0023234C">
        <w:rPr>
          <w:rFonts w:ascii="Times New Roman" w:hAnsi="Times New Roman" w:cs="Times New Roman"/>
          <w:b/>
          <w:sz w:val="28"/>
          <w:szCs w:val="28"/>
        </w:rPr>
        <w:t>.</w:t>
      </w:r>
      <w:proofErr w:type="gramEnd"/>
      <w:r w:rsidRPr="0023234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23234C">
        <w:rPr>
          <w:rFonts w:ascii="Times New Roman" w:hAnsi="Times New Roman" w:cs="Times New Roman"/>
          <w:b/>
          <w:sz w:val="28"/>
          <w:szCs w:val="28"/>
        </w:rPr>
        <w:tab/>
      </w:r>
    </w:p>
    <w:p w:rsidR="003B53D9" w:rsidRDefault="00375549" w:rsidP="003B53D9">
      <w:pPr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75549">
        <w:rPr>
          <w:rFonts w:ascii="Times New Roman" w:hAnsi="Times New Roman" w:cs="Times New Roman"/>
          <w:b/>
          <w:sz w:val="28"/>
          <w:szCs w:val="28"/>
        </w:rPr>
        <w:t>Категория 3(R)</w:t>
      </w:r>
      <w:r w:rsidR="003B53D9">
        <w:rPr>
          <w:rFonts w:ascii="Times New Roman" w:hAnsi="Times New Roman" w:cs="Times New Roman"/>
          <w:b/>
          <w:sz w:val="28"/>
          <w:szCs w:val="28"/>
        </w:rPr>
        <w:t xml:space="preserve"> - редкий вид</w:t>
      </w:r>
    </w:p>
    <w:p w:rsidR="00375549" w:rsidRPr="00375549" w:rsidRDefault="00375549" w:rsidP="003B53D9">
      <w:pPr>
        <w:ind w:firstLine="708"/>
        <w:rPr>
          <w:rFonts w:ascii="Times New Roman" w:hAnsi="Times New Roman" w:cs="Times New Roman"/>
          <w:b/>
          <w:sz w:val="28"/>
          <w:szCs w:val="28"/>
        </w:rPr>
      </w:pPr>
      <w:r w:rsidRPr="00375549">
        <w:rPr>
          <w:rFonts w:ascii="Times New Roman" w:hAnsi="Times New Roman" w:cs="Times New Roman"/>
          <w:b/>
          <w:sz w:val="28"/>
          <w:szCs w:val="28"/>
        </w:rPr>
        <w:t xml:space="preserve">Региональный критерий редкости </w:t>
      </w:r>
      <w:r w:rsidR="003B53D9">
        <w:rPr>
          <w:rFonts w:ascii="Times New Roman" w:hAnsi="Times New Roman" w:cs="Times New Roman"/>
          <w:b/>
          <w:sz w:val="28"/>
          <w:szCs w:val="28"/>
        </w:rPr>
        <w:t xml:space="preserve">- </w:t>
      </w:r>
      <w:r w:rsidRPr="00375549">
        <w:rPr>
          <w:rFonts w:ascii="Times New Roman" w:hAnsi="Times New Roman" w:cs="Times New Roman"/>
          <w:b/>
          <w:sz w:val="28"/>
          <w:szCs w:val="28"/>
        </w:rPr>
        <w:t>р</w:t>
      </w:r>
      <w:r w:rsidR="003B53D9">
        <w:rPr>
          <w:rFonts w:ascii="Times New Roman" w:hAnsi="Times New Roman" w:cs="Times New Roman"/>
          <w:b/>
          <w:sz w:val="28"/>
          <w:szCs w:val="28"/>
        </w:rPr>
        <w:t>едкий или обычный на протяжении</w:t>
      </w:r>
      <w:r w:rsidRPr="00375549">
        <w:rPr>
          <w:rFonts w:ascii="Times New Roman" w:hAnsi="Times New Roman" w:cs="Times New Roman"/>
          <w:b/>
          <w:sz w:val="28"/>
          <w:szCs w:val="28"/>
        </w:rPr>
        <w:t xml:space="preserve"> всего ареала вид, имеющий классическое на данной территории местонахождение. </w:t>
      </w:r>
    </w:p>
    <w:p w:rsidR="00375549" w:rsidRPr="00375549" w:rsidRDefault="00375549" w:rsidP="00375549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75549">
        <w:rPr>
          <w:rFonts w:ascii="Times New Roman" w:hAnsi="Times New Roman" w:cs="Times New Roman"/>
          <w:b/>
          <w:sz w:val="28"/>
          <w:szCs w:val="28"/>
        </w:rPr>
        <w:t xml:space="preserve">     Места обитания. Кальцефил. Меловые обнажения: как на плотном мелу, так и на меловой щебенке и рухляке на открытых склонах всех экспозиций, по вершинам холмов и в ложбинах. </w:t>
      </w:r>
    </w:p>
    <w:p w:rsidR="00375549" w:rsidRPr="00375549" w:rsidRDefault="00375549" w:rsidP="003B53D9">
      <w:pPr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75549">
        <w:rPr>
          <w:rFonts w:ascii="Times New Roman" w:hAnsi="Times New Roman" w:cs="Times New Roman"/>
          <w:b/>
          <w:sz w:val="28"/>
          <w:szCs w:val="28"/>
        </w:rPr>
        <w:t>Лимитирующие факторы</w:t>
      </w:r>
    </w:p>
    <w:p w:rsidR="00375549" w:rsidRPr="00375549" w:rsidRDefault="00375549" w:rsidP="00375549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75549">
        <w:rPr>
          <w:rFonts w:ascii="Times New Roman" w:hAnsi="Times New Roman" w:cs="Times New Roman"/>
          <w:b/>
          <w:sz w:val="28"/>
          <w:szCs w:val="28"/>
        </w:rPr>
        <w:t xml:space="preserve">интенсивное хозяйственное использование территории: добыча мела, неумеренный выпас скота </w:t>
      </w:r>
    </w:p>
    <w:p w:rsidR="00375549" w:rsidRPr="00375549" w:rsidRDefault="00375549" w:rsidP="00375549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75549">
        <w:rPr>
          <w:rFonts w:ascii="Times New Roman" w:hAnsi="Times New Roman" w:cs="Times New Roman"/>
          <w:b/>
          <w:sz w:val="28"/>
          <w:szCs w:val="28"/>
        </w:rPr>
        <w:t xml:space="preserve"> Узкая экологическая амплитуда вида, изолированность популяции. </w:t>
      </w:r>
      <w:r w:rsidRPr="00375549">
        <w:rPr>
          <w:rFonts w:ascii="Times New Roman" w:hAnsi="Times New Roman" w:cs="Times New Roman"/>
          <w:b/>
          <w:sz w:val="28"/>
          <w:szCs w:val="28"/>
        </w:rPr>
        <w:tab/>
      </w:r>
    </w:p>
    <w:p w:rsidR="00375549" w:rsidRPr="00375549" w:rsidRDefault="00375549" w:rsidP="003B53D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75549">
        <w:rPr>
          <w:rFonts w:ascii="Times New Roman" w:hAnsi="Times New Roman" w:cs="Times New Roman"/>
          <w:b/>
          <w:sz w:val="28"/>
          <w:szCs w:val="28"/>
        </w:rPr>
        <w:t>Морфолого</w:t>
      </w:r>
      <w:r w:rsidR="00664A22">
        <w:rPr>
          <w:rFonts w:ascii="Times New Roman" w:hAnsi="Times New Roman" w:cs="Times New Roman"/>
          <w:b/>
          <w:sz w:val="28"/>
          <w:szCs w:val="28"/>
        </w:rPr>
        <w:t>-</w:t>
      </w:r>
      <w:r w:rsidRPr="00375549">
        <w:rPr>
          <w:rFonts w:ascii="Times New Roman" w:hAnsi="Times New Roman" w:cs="Times New Roman"/>
          <w:b/>
          <w:sz w:val="28"/>
          <w:szCs w:val="28"/>
        </w:rPr>
        <w:t>анатомические особенности</w:t>
      </w:r>
    </w:p>
    <w:p w:rsidR="00375549" w:rsidRPr="00375549" w:rsidRDefault="00BA7774" w:rsidP="00375549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="00375549" w:rsidRPr="00375549">
        <w:rPr>
          <w:rFonts w:ascii="Times New Roman" w:hAnsi="Times New Roman" w:cs="Times New Roman"/>
          <w:b/>
          <w:sz w:val="28"/>
          <w:szCs w:val="28"/>
        </w:rPr>
        <w:t>Мно</w:t>
      </w:r>
      <w:r w:rsidR="00664A22">
        <w:rPr>
          <w:rFonts w:ascii="Times New Roman" w:hAnsi="Times New Roman" w:cs="Times New Roman"/>
          <w:b/>
          <w:sz w:val="28"/>
          <w:szCs w:val="28"/>
        </w:rPr>
        <w:t>го</w:t>
      </w:r>
      <w:r w:rsidR="00375549" w:rsidRPr="00375549">
        <w:rPr>
          <w:rFonts w:ascii="Times New Roman" w:hAnsi="Times New Roman" w:cs="Times New Roman"/>
          <w:b/>
          <w:sz w:val="28"/>
          <w:szCs w:val="28"/>
        </w:rPr>
        <w:t xml:space="preserve">летнее растение 20 - 30 см высотой, имеющее стержневую корневую систему. Листья непарноперистые, сверху голые, точечные, снизу слабо прижато-волосистые. Соцветие - продолговатая редкая кисть. Цветки розовато-фиолетовые. Членики бобов в числе 2-5, округлые, </w:t>
      </w:r>
      <w:proofErr w:type="spellStart"/>
      <w:r w:rsidR="00375549" w:rsidRPr="00375549">
        <w:rPr>
          <w:rFonts w:ascii="Times New Roman" w:hAnsi="Times New Roman" w:cs="Times New Roman"/>
          <w:b/>
          <w:sz w:val="28"/>
          <w:szCs w:val="28"/>
        </w:rPr>
        <w:t>грубосетчатые</w:t>
      </w:r>
      <w:proofErr w:type="spellEnd"/>
      <w:r w:rsidR="00375549" w:rsidRPr="00375549">
        <w:rPr>
          <w:rFonts w:ascii="Times New Roman" w:hAnsi="Times New Roman" w:cs="Times New Roman"/>
          <w:b/>
          <w:sz w:val="28"/>
          <w:szCs w:val="28"/>
        </w:rPr>
        <w:t xml:space="preserve">, прижато-пушистые. </w:t>
      </w:r>
    </w:p>
    <w:p w:rsidR="00375549" w:rsidRPr="00375549" w:rsidRDefault="00375549" w:rsidP="003B53D9">
      <w:pPr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75549">
        <w:rPr>
          <w:rFonts w:ascii="Times New Roman" w:hAnsi="Times New Roman" w:cs="Times New Roman"/>
          <w:b/>
          <w:sz w:val="28"/>
          <w:szCs w:val="28"/>
        </w:rPr>
        <w:t>Экология и биология</w:t>
      </w:r>
    </w:p>
    <w:p w:rsidR="00375549" w:rsidRPr="00375549" w:rsidRDefault="00BA7774" w:rsidP="00375549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="00375549" w:rsidRPr="00375549">
        <w:rPr>
          <w:rFonts w:ascii="Times New Roman" w:hAnsi="Times New Roman" w:cs="Times New Roman"/>
          <w:b/>
          <w:sz w:val="28"/>
          <w:szCs w:val="28"/>
        </w:rPr>
        <w:t xml:space="preserve">Ксерофит. </w:t>
      </w:r>
      <w:proofErr w:type="spellStart"/>
      <w:r w:rsidR="00375549" w:rsidRPr="00375549">
        <w:rPr>
          <w:rFonts w:ascii="Times New Roman" w:hAnsi="Times New Roman" w:cs="Times New Roman"/>
          <w:b/>
          <w:sz w:val="28"/>
          <w:szCs w:val="28"/>
        </w:rPr>
        <w:t>Петрофит</w:t>
      </w:r>
      <w:proofErr w:type="spellEnd"/>
      <w:r w:rsidR="00375549" w:rsidRPr="00375549">
        <w:rPr>
          <w:rFonts w:ascii="Times New Roman" w:hAnsi="Times New Roman" w:cs="Times New Roman"/>
          <w:b/>
          <w:sz w:val="28"/>
          <w:szCs w:val="28"/>
        </w:rPr>
        <w:t xml:space="preserve">. цветет в июне - июле. Размножается семенами и вегетативно (делением кустов). </w:t>
      </w:r>
      <w:r w:rsidR="00375549" w:rsidRPr="00375549">
        <w:rPr>
          <w:rFonts w:ascii="Times New Roman" w:hAnsi="Times New Roman" w:cs="Times New Roman"/>
          <w:b/>
          <w:sz w:val="28"/>
          <w:szCs w:val="28"/>
        </w:rPr>
        <w:tab/>
      </w:r>
    </w:p>
    <w:p w:rsidR="00375549" w:rsidRPr="004455E4" w:rsidRDefault="003B53D9" w:rsidP="003B53D9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Использование - </w:t>
      </w:r>
      <w:r w:rsidR="00375549" w:rsidRPr="00375549">
        <w:rPr>
          <w:rFonts w:ascii="Times New Roman" w:hAnsi="Times New Roman" w:cs="Times New Roman"/>
          <w:b/>
          <w:sz w:val="28"/>
          <w:szCs w:val="28"/>
        </w:rPr>
        <w:t>декоративное растение.</w:t>
      </w:r>
    </w:p>
    <w:p w:rsidR="004D2F0F" w:rsidRDefault="004D2F0F" w:rsidP="004D2F0F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D2F0F" w:rsidRDefault="004D2F0F" w:rsidP="004D2F0F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D2F0F" w:rsidRPr="004D2F0F" w:rsidRDefault="004D2F0F" w:rsidP="004D2F0F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C3E5A" w:rsidRDefault="005C3E5A" w:rsidP="005C3E5A">
      <w:pPr>
        <w:pStyle w:val="a9"/>
        <w:jc w:val="center"/>
        <w:rPr>
          <w:rFonts w:ascii="Times New Roman" w:hAnsi="Times New Roman" w:cs="Times New Roman"/>
          <w:sz w:val="28"/>
          <w:szCs w:val="28"/>
        </w:rPr>
      </w:pPr>
    </w:p>
    <w:p w:rsidR="005C3E5A" w:rsidRDefault="005C3E5A" w:rsidP="005C3E5A">
      <w:pPr>
        <w:pStyle w:val="a9"/>
        <w:rPr>
          <w:rFonts w:ascii="Times New Roman" w:hAnsi="Times New Roman" w:cs="Times New Roman"/>
          <w:sz w:val="28"/>
          <w:szCs w:val="28"/>
        </w:rPr>
      </w:pPr>
    </w:p>
    <w:p w:rsidR="005C3E5A" w:rsidRDefault="005C3E5A" w:rsidP="005C3E5A">
      <w:pPr>
        <w:pStyle w:val="a9"/>
        <w:jc w:val="center"/>
        <w:rPr>
          <w:rFonts w:ascii="Times New Roman" w:hAnsi="Times New Roman" w:cs="Times New Roman"/>
          <w:sz w:val="28"/>
          <w:szCs w:val="28"/>
        </w:rPr>
      </w:pPr>
    </w:p>
    <w:p w:rsidR="005C3E5A" w:rsidRDefault="005C3E5A" w:rsidP="005C3E5A">
      <w:pPr>
        <w:pStyle w:val="a9"/>
        <w:jc w:val="center"/>
        <w:rPr>
          <w:rFonts w:ascii="Times New Roman" w:hAnsi="Times New Roman" w:cs="Times New Roman"/>
          <w:sz w:val="28"/>
          <w:szCs w:val="28"/>
        </w:rPr>
      </w:pPr>
    </w:p>
    <w:p w:rsidR="009D40B2" w:rsidRDefault="009D40B2" w:rsidP="00BE2BAE">
      <w:pPr>
        <w:pStyle w:val="a9"/>
        <w:jc w:val="both"/>
        <w:rPr>
          <w:rFonts w:ascii="Times New Roman" w:hAnsi="Times New Roman" w:cs="Times New Roman"/>
          <w:sz w:val="28"/>
          <w:szCs w:val="28"/>
        </w:rPr>
      </w:pPr>
    </w:p>
    <w:p w:rsidR="009D40B2" w:rsidRDefault="009D40B2" w:rsidP="00BE2BAE">
      <w:pPr>
        <w:pStyle w:val="a9"/>
        <w:jc w:val="both"/>
        <w:rPr>
          <w:rFonts w:ascii="Times New Roman" w:hAnsi="Times New Roman" w:cs="Times New Roman"/>
          <w:sz w:val="28"/>
          <w:szCs w:val="28"/>
        </w:rPr>
      </w:pPr>
    </w:p>
    <w:p w:rsidR="009D40B2" w:rsidRDefault="00F5602A" w:rsidP="00BE2BAE">
      <w:pPr>
        <w:pStyle w:val="a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0288" behindDoc="0" locked="0" layoutInCell="1" allowOverlap="1" wp14:anchorId="233D3860" wp14:editId="7EA88427">
            <wp:simplePos x="0" y="0"/>
            <wp:positionH relativeFrom="column">
              <wp:posOffset>-151674</wp:posOffset>
            </wp:positionH>
            <wp:positionV relativeFrom="paragraph">
              <wp:posOffset>-8346</wp:posOffset>
            </wp:positionV>
            <wp:extent cx="5166995" cy="3874770"/>
            <wp:effectExtent l="57150" t="76200" r="90805" b="1344930"/>
            <wp:wrapNone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6995" cy="3874770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5602A" w:rsidRDefault="00F5602A" w:rsidP="00BE2BAE">
      <w:pPr>
        <w:pStyle w:val="a9"/>
        <w:jc w:val="both"/>
        <w:rPr>
          <w:rFonts w:ascii="Times New Roman" w:hAnsi="Times New Roman" w:cs="Times New Roman"/>
          <w:sz w:val="28"/>
          <w:szCs w:val="28"/>
        </w:rPr>
      </w:pPr>
    </w:p>
    <w:p w:rsidR="00F5602A" w:rsidRDefault="00F5602A" w:rsidP="00BE2BAE">
      <w:pPr>
        <w:pStyle w:val="a9"/>
        <w:jc w:val="both"/>
        <w:rPr>
          <w:rFonts w:ascii="Times New Roman" w:hAnsi="Times New Roman" w:cs="Times New Roman"/>
          <w:sz w:val="28"/>
          <w:szCs w:val="28"/>
        </w:rPr>
      </w:pPr>
    </w:p>
    <w:p w:rsidR="00F5602A" w:rsidRDefault="00F5602A" w:rsidP="00BE2BAE">
      <w:pPr>
        <w:pStyle w:val="a9"/>
        <w:jc w:val="both"/>
        <w:rPr>
          <w:rFonts w:ascii="Times New Roman" w:hAnsi="Times New Roman" w:cs="Times New Roman"/>
          <w:sz w:val="28"/>
          <w:szCs w:val="28"/>
        </w:rPr>
      </w:pPr>
    </w:p>
    <w:p w:rsidR="00F5602A" w:rsidRDefault="00F5602A" w:rsidP="00BE2BAE">
      <w:pPr>
        <w:pStyle w:val="a9"/>
        <w:jc w:val="both"/>
        <w:rPr>
          <w:rFonts w:ascii="Times New Roman" w:hAnsi="Times New Roman" w:cs="Times New Roman"/>
          <w:sz w:val="28"/>
          <w:szCs w:val="28"/>
        </w:rPr>
      </w:pPr>
    </w:p>
    <w:p w:rsidR="00F5602A" w:rsidRDefault="00F5602A" w:rsidP="00BE2BAE">
      <w:pPr>
        <w:pStyle w:val="a9"/>
        <w:jc w:val="both"/>
        <w:rPr>
          <w:rFonts w:ascii="Times New Roman" w:hAnsi="Times New Roman" w:cs="Times New Roman"/>
          <w:sz w:val="28"/>
          <w:szCs w:val="28"/>
        </w:rPr>
      </w:pPr>
    </w:p>
    <w:p w:rsidR="00F5602A" w:rsidRDefault="00F5602A" w:rsidP="00BE2BAE">
      <w:pPr>
        <w:pStyle w:val="a9"/>
        <w:jc w:val="both"/>
        <w:rPr>
          <w:rFonts w:ascii="Times New Roman" w:hAnsi="Times New Roman" w:cs="Times New Roman"/>
          <w:sz w:val="28"/>
          <w:szCs w:val="28"/>
        </w:rPr>
      </w:pPr>
    </w:p>
    <w:p w:rsidR="00F5602A" w:rsidRDefault="00F5602A" w:rsidP="00BE2BAE">
      <w:pPr>
        <w:pStyle w:val="a9"/>
        <w:jc w:val="both"/>
        <w:rPr>
          <w:rFonts w:ascii="Times New Roman" w:hAnsi="Times New Roman" w:cs="Times New Roman"/>
          <w:sz w:val="28"/>
          <w:szCs w:val="28"/>
        </w:rPr>
      </w:pPr>
    </w:p>
    <w:p w:rsidR="00F5602A" w:rsidRDefault="00F5602A" w:rsidP="00BE2BAE">
      <w:pPr>
        <w:pStyle w:val="a9"/>
        <w:jc w:val="both"/>
        <w:rPr>
          <w:rFonts w:ascii="Times New Roman" w:hAnsi="Times New Roman" w:cs="Times New Roman"/>
          <w:sz w:val="28"/>
          <w:szCs w:val="28"/>
        </w:rPr>
      </w:pPr>
    </w:p>
    <w:p w:rsidR="00F5602A" w:rsidRDefault="00F5602A" w:rsidP="00BE2BAE">
      <w:pPr>
        <w:pStyle w:val="a9"/>
        <w:jc w:val="both"/>
        <w:rPr>
          <w:rFonts w:ascii="Times New Roman" w:hAnsi="Times New Roman" w:cs="Times New Roman"/>
          <w:sz w:val="28"/>
          <w:szCs w:val="28"/>
        </w:rPr>
      </w:pPr>
    </w:p>
    <w:p w:rsidR="00F5602A" w:rsidRDefault="00F5602A" w:rsidP="00BE2BAE">
      <w:pPr>
        <w:pStyle w:val="a9"/>
        <w:jc w:val="both"/>
        <w:rPr>
          <w:rFonts w:ascii="Times New Roman" w:hAnsi="Times New Roman" w:cs="Times New Roman"/>
          <w:sz w:val="28"/>
          <w:szCs w:val="28"/>
        </w:rPr>
      </w:pPr>
    </w:p>
    <w:p w:rsidR="00863FEF" w:rsidRDefault="00863FEF" w:rsidP="009D40B2">
      <w:pPr>
        <w:pStyle w:val="a9"/>
        <w:jc w:val="both"/>
        <w:rPr>
          <w:rFonts w:ascii="Times New Roman" w:hAnsi="Times New Roman" w:cs="Times New Roman"/>
          <w:sz w:val="28"/>
          <w:szCs w:val="28"/>
        </w:rPr>
      </w:pPr>
    </w:p>
    <w:p w:rsidR="00863FEF" w:rsidRDefault="00863FEF" w:rsidP="009D40B2">
      <w:pPr>
        <w:pStyle w:val="a9"/>
        <w:jc w:val="both"/>
        <w:rPr>
          <w:rFonts w:ascii="Times New Roman" w:hAnsi="Times New Roman" w:cs="Times New Roman"/>
          <w:sz w:val="28"/>
          <w:szCs w:val="28"/>
        </w:rPr>
      </w:pPr>
    </w:p>
    <w:p w:rsidR="00863FEF" w:rsidRDefault="00863FEF" w:rsidP="009D40B2">
      <w:pPr>
        <w:pStyle w:val="a9"/>
        <w:jc w:val="both"/>
        <w:rPr>
          <w:rFonts w:ascii="Times New Roman" w:hAnsi="Times New Roman" w:cs="Times New Roman"/>
          <w:sz w:val="28"/>
          <w:szCs w:val="28"/>
        </w:rPr>
      </w:pPr>
    </w:p>
    <w:p w:rsidR="00F5602A" w:rsidRDefault="00F5602A" w:rsidP="009D40B2">
      <w:pPr>
        <w:pStyle w:val="a9"/>
        <w:jc w:val="both"/>
        <w:rPr>
          <w:rFonts w:ascii="Times New Roman" w:hAnsi="Times New Roman" w:cs="Times New Roman"/>
          <w:sz w:val="28"/>
          <w:szCs w:val="28"/>
        </w:rPr>
      </w:pPr>
    </w:p>
    <w:p w:rsidR="00F5602A" w:rsidRDefault="00F5602A" w:rsidP="009D40B2">
      <w:pPr>
        <w:pStyle w:val="a9"/>
        <w:jc w:val="both"/>
        <w:rPr>
          <w:rFonts w:ascii="Times New Roman" w:hAnsi="Times New Roman" w:cs="Times New Roman"/>
          <w:sz w:val="28"/>
          <w:szCs w:val="28"/>
        </w:rPr>
      </w:pPr>
    </w:p>
    <w:p w:rsidR="00F5602A" w:rsidRDefault="00F5602A" w:rsidP="009D40B2">
      <w:pPr>
        <w:pStyle w:val="a9"/>
        <w:jc w:val="both"/>
        <w:rPr>
          <w:rFonts w:ascii="Times New Roman" w:hAnsi="Times New Roman" w:cs="Times New Roman"/>
          <w:sz w:val="28"/>
          <w:szCs w:val="28"/>
        </w:rPr>
      </w:pPr>
    </w:p>
    <w:p w:rsidR="00F5602A" w:rsidRDefault="00F5602A" w:rsidP="009D40B2">
      <w:pPr>
        <w:pStyle w:val="a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23B6D090" wp14:editId="376BE786">
            <wp:simplePos x="0" y="0"/>
            <wp:positionH relativeFrom="column">
              <wp:posOffset>748665</wp:posOffset>
            </wp:positionH>
            <wp:positionV relativeFrom="paragraph">
              <wp:posOffset>27973</wp:posOffset>
            </wp:positionV>
            <wp:extent cx="4572000" cy="3428578"/>
            <wp:effectExtent l="171450" t="171450" r="381000" b="362585"/>
            <wp:wrapNone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87519" cy="344021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5602A" w:rsidRDefault="00F5602A" w:rsidP="009D40B2">
      <w:pPr>
        <w:pStyle w:val="a9"/>
        <w:jc w:val="both"/>
        <w:rPr>
          <w:rFonts w:ascii="Times New Roman" w:hAnsi="Times New Roman" w:cs="Times New Roman"/>
          <w:sz w:val="28"/>
          <w:szCs w:val="28"/>
        </w:rPr>
      </w:pPr>
    </w:p>
    <w:p w:rsidR="00F5602A" w:rsidRDefault="00F5602A" w:rsidP="009D40B2">
      <w:pPr>
        <w:pStyle w:val="a9"/>
        <w:jc w:val="both"/>
        <w:rPr>
          <w:rFonts w:ascii="Times New Roman" w:hAnsi="Times New Roman" w:cs="Times New Roman"/>
          <w:sz w:val="28"/>
          <w:szCs w:val="28"/>
        </w:rPr>
      </w:pPr>
    </w:p>
    <w:p w:rsidR="00F5602A" w:rsidRDefault="00F5602A" w:rsidP="009D40B2">
      <w:pPr>
        <w:pStyle w:val="a9"/>
        <w:jc w:val="both"/>
        <w:rPr>
          <w:rFonts w:ascii="Times New Roman" w:hAnsi="Times New Roman" w:cs="Times New Roman"/>
          <w:sz w:val="28"/>
          <w:szCs w:val="28"/>
        </w:rPr>
      </w:pPr>
    </w:p>
    <w:p w:rsidR="00F5602A" w:rsidRDefault="00F5602A" w:rsidP="009D40B2">
      <w:pPr>
        <w:pStyle w:val="a9"/>
        <w:jc w:val="both"/>
        <w:rPr>
          <w:rFonts w:ascii="Times New Roman" w:hAnsi="Times New Roman" w:cs="Times New Roman"/>
          <w:sz w:val="28"/>
          <w:szCs w:val="28"/>
        </w:rPr>
      </w:pPr>
    </w:p>
    <w:p w:rsidR="00F5602A" w:rsidRDefault="00F5602A" w:rsidP="009D40B2">
      <w:pPr>
        <w:pStyle w:val="a9"/>
        <w:jc w:val="both"/>
        <w:rPr>
          <w:rFonts w:ascii="Times New Roman" w:hAnsi="Times New Roman" w:cs="Times New Roman"/>
          <w:sz w:val="28"/>
          <w:szCs w:val="28"/>
        </w:rPr>
      </w:pPr>
    </w:p>
    <w:p w:rsidR="00F5602A" w:rsidRDefault="00F5602A" w:rsidP="009D40B2">
      <w:pPr>
        <w:pStyle w:val="a9"/>
        <w:jc w:val="both"/>
        <w:rPr>
          <w:rFonts w:ascii="Times New Roman" w:hAnsi="Times New Roman" w:cs="Times New Roman"/>
          <w:sz w:val="28"/>
          <w:szCs w:val="28"/>
        </w:rPr>
      </w:pPr>
    </w:p>
    <w:p w:rsidR="00F5602A" w:rsidRDefault="00F5602A" w:rsidP="009D40B2">
      <w:pPr>
        <w:pStyle w:val="a9"/>
        <w:jc w:val="both"/>
        <w:rPr>
          <w:rFonts w:ascii="Times New Roman" w:hAnsi="Times New Roman" w:cs="Times New Roman"/>
          <w:sz w:val="28"/>
          <w:szCs w:val="28"/>
        </w:rPr>
      </w:pPr>
    </w:p>
    <w:p w:rsidR="00F5602A" w:rsidRDefault="00F5602A" w:rsidP="009D40B2">
      <w:pPr>
        <w:pStyle w:val="a9"/>
        <w:jc w:val="both"/>
        <w:rPr>
          <w:rFonts w:ascii="Times New Roman" w:hAnsi="Times New Roman" w:cs="Times New Roman"/>
          <w:sz w:val="28"/>
          <w:szCs w:val="28"/>
        </w:rPr>
      </w:pPr>
    </w:p>
    <w:p w:rsidR="00F5602A" w:rsidRDefault="00F5602A" w:rsidP="009D40B2">
      <w:pPr>
        <w:pStyle w:val="a9"/>
        <w:jc w:val="both"/>
        <w:rPr>
          <w:rFonts w:ascii="Times New Roman" w:hAnsi="Times New Roman" w:cs="Times New Roman"/>
          <w:sz w:val="28"/>
          <w:szCs w:val="28"/>
        </w:rPr>
      </w:pPr>
    </w:p>
    <w:p w:rsidR="00F5602A" w:rsidRDefault="00F5602A" w:rsidP="009D40B2">
      <w:pPr>
        <w:pStyle w:val="a9"/>
        <w:jc w:val="both"/>
        <w:rPr>
          <w:rFonts w:ascii="Times New Roman" w:hAnsi="Times New Roman" w:cs="Times New Roman"/>
          <w:sz w:val="28"/>
          <w:szCs w:val="28"/>
        </w:rPr>
      </w:pPr>
    </w:p>
    <w:p w:rsidR="00F5602A" w:rsidRDefault="00F5602A" w:rsidP="009D40B2">
      <w:pPr>
        <w:pStyle w:val="a9"/>
        <w:jc w:val="both"/>
        <w:rPr>
          <w:rFonts w:ascii="Times New Roman" w:hAnsi="Times New Roman" w:cs="Times New Roman"/>
          <w:sz w:val="28"/>
          <w:szCs w:val="28"/>
        </w:rPr>
      </w:pPr>
    </w:p>
    <w:p w:rsidR="00F5602A" w:rsidRDefault="00F5602A" w:rsidP="009D40B2">
      <w:pPr>
        <w:pStyle w:val="a9"/>
        <w:jc w:val="both"/>
        <w:rPr>
          <w:rFonts w:ascii="Times New Roman" w:hAnsi="Times New Roman" w:cs="Times New Roman"/>
          <w:sz w:val="28"/>
          <w:szCs w:val="28"/>
        </w:rPr>
      </w:pPr>
    </w:p>
    <w:p w:rsidR="00F5602A" w:rsidRDefault="00F5602A" w:rsidP="009D40B2">
      <w:pPr>
        <w:pStyle w:val="a9"/>
        <w:jc w:val="both"/>
        <w:rPr>
          <w:rFonts w:ascii="Times New Roman" w:hAnsi="Times New Roman" w:cs="Times New Roman"/>
          <w:sz w:val="28"/>
          <w:szCs w:val="28"/>
        </w:rPr>
      </w:pPr>
    </w:p>
    <w:p w:rsidR="00F5602A" w:rsidRDefault="00F5602A" w:rsidP="009D40B2">
      <w:pPr>
        <w:pStyle w:val="a9"/>
        <w:jc w:val="both"/>
        <w:rPr>
          <w:rFonts w:ascii="Times New Roman" w:hAnsi="Times New Roman" w:cs="Times New Roman"/>
          <w:sz w:val="28"/>
          <w:szCs w:val="28"/>
        </w:rPr>
      </w:pPr>
    </w:p>
    <w:p w:rsidR="00F5602A" w:rsidRDefault="00F5602A" w:rsidP="009D40B2">
      <w:pPr>
        <w:pStyle w:val="a9"/>
        <w:jc w:val="both"/>
        <w:rPr>
          <w:rFonts w:ascii="Times New Roman" w:hAnsi="Times New Roman" w:cs="Times New Roman"/>
          <w:sz w:val="28"/>
          <w:szCs w:val="28"/>
        </w:rPr>
      </w:pPr>
    </w:p>
    <w:p w:rsidR="00F5602A" w:rsidRDefault="00F5602A" w:rsidP="009D40B2">
      <w:pPr>
        <w:pStyle w:val="a9"/>
        <w:jc w:val="both"/>
        <w:rPr>
          <w:rFonts w:ascii="Times New Roman" w:hAnsi="Times New Roman" w:cs="Times New Roman"/>
          <w:sz w:val="28"/>
          <w:szCs w:val="28"/>
        </w:rPr>
      </w:pPr>
    </w:p>
    <w:p w:rsidR="00F5602A" w:rsidRDefault="00F5602A" w:rsidP="009D40B2">
      <w:pPr>
        <w:pStyle w:val="a9"/>
        <w:jc w:val="both"/>
        <w:rPr>
          <w:rFonts w:ascii="Times New Roman" w:hAnsi="Times New Roman" w:cs="Times New Roman"/>
          <w:sz w:val="28"/>
          <w:szCs w:val="28"/>
        </w:rPr>
      </w:pPr>
    </w:p>
    <w:p w:rsidR="00F5602A" w:rsidRDefault="00F5602A" w:rsidP="009D40B2">
      <w:pPr>
        <w:pStyle w:val="a9"/>
        <w:jc w:val="both"/>
        <w:rPr>
          <w:rFonts w:ascii="Times New Roman" w:hAnsi="Times New Roman" w:cs="Times New Roman"/>
          <w:sz w:val="28"/>
          <w:szCs w:val="28"/>
        </w:rPr>
      </w:pPr>
    </w:p>
    <w:p w:rsidR="00F5602A" w:rsidRDefault="00F5602A" w:rsidP="009D40B2">
      <w:pPr>
        <w:pStyle w:val="a9"/>
        <w:jc w:val="both"/>
        <w:rPr>
          <w:rFonts w:ascii="Times New Roman" w:hAnsi="Times New Roman" w:cs="Times New Roman"/>
          <w:sz w:val="28"/>
          <w:szCs w:val="28"/>
        </w:rPr>
      </w:pPr>
    </w:p>
    <w:p w:rsidR="00F5602A" w:rsidRPr="00F5602A" w:rsidRDefault="00F5602A" w:rsidP="00AA7333">
      <w:pPr>
        <w:pStyle w:val="a9"/>
        <w:rPr>
          <w:rFonts w:ascii="Times New Roman" w:hAnsi="Times New Roman" w:cs="Times New Roman"/>
          <w:b/>
          <w:sz w:val="56"/>
          <w:szCs w:val="56"/>
        </w:rPr>
      </w:pPr>
    </w:p>
    <w:p w:rsidR="00F5602A" w:rsidRPr="00F5602A" w:rsidRDefault="00F5602A" w:rsidP="00F5602A">
      <w:pPr>
        <w:pStyle w:val="a9"/>
        <w:jc w:val="center"/>
        <w:rPr>
          <w:rFonts w:ascii="Times New Roman" w:hAnsi="Times New Roman" w:cs="Times New Roman"/>
          <w:b/>
          <w:sz w:val="56"/>
          <w:szCs w:val="56"/>
        </w:rPr>
      </w:pPr>
      <w:r w:rsidRPr="00F5602A">
        <w:rPr>
          <w:rFonts w:ascii="Times New Roman" w:hAnsi="Times New Roman" w:cs="Times New Roman"/>
          <w:b/>
          <w:sz w:val="56"/>
          <w:szCs w:val="56"/>
        </w:rPr>
        <w:t>Жук-олень</w:t>
      </w:r>
    </w:p>
    <w:p w:rsidR="00F5602A" w:rsidRPr="00F5602A" w:rsidRDefault="00F5602A" w:rsidP="00F5602A">
      <w:pPr>
        <w:pStyle w:val="a9"/>
        <w:jc w:val="center"/>
        <w:rPr>
          <w:rFonts w:ascii="Times New Roman" w:hAnsi="Times New Roman" w:cs="Times New Roman"/>
          <w:b/>
          <w:sz w:val="56"/>
          <w:szCs w:val="56"/>
        </w:rPr>
      </w:pPr>
      <w:proofErr w:type="gramStart"/>
      <w:r w:rsidRPr="00F5602A">
        <w:rPr>
          <w:rFonts w:ascii="Times New Roman" w:hAnsi="Times New Roman" w:cs="Times New Roman"/>
          <w:b/>
          <w:sz w:val="56"/>
          <w:szCs w:val="56"/>
        </w:rPr>
        <w:t>(лат.</w:t>
      </w:r>
      <w:proofErr w:type="gramEnd"/>
      <w:r w:rsidRPr="00F5602A">
        <w:rPr>
          <w:rFonts w:ascii="Times New Roman" w:hAnsi="Times New Roman" w:cs="Times New Roman"/>
          <w:b/>
          <w:sz w:val="56"/>
          <w:szCs w:val="56"/>
        </w:rPr>
        <w:t xml:space="preserve"> </w:t>
      </w:r>
      <w:proofErr w:type="gramStart"/>
      <w:r w:rsidRPr="00F5602A">
        <w:rPr>
          <w:rFonts w:ascii="Times New Roman" w:hAnsi="Times New Roman" w:cs="Times New Roman"/>
          <w:b/>
          <w:sz w:val="56"/>
          <w:szCs w:val="56"/>
        </w:rPr>
        <w:t>Lucanus cervus)</w:t>
      </w:r>
      <w:proofErr w:type="gramEnd"/>
    </w:p>
    <w:p w:rsidR="009D40B2" w:rsidRDefault="009D40B2" w:rsidP="00BE2BAE">
      <w:pPr>
        <w:pStyle w:val="a9"/>
        <w:jc w:val="both"/>
        <w:rPr>
          <w:rFonts w:ascii="Times New Roman" w:hAnsi="Times New Roman" w:cs="Times New Roman"/>
          <w:sz w:val="28"/>
          <w:szCs w:val="28"/>
        </w:rPr>
      </w:pPr>
    </w:p>
    <w:p w:rsidR="00307DCE" w:rsidRPr="004C7667" w:rsidRDefault="00EE74E2" w:rsidP="00F5602A">
      <w:pPr>
        <w:pStyle w:val="a9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proofErr w:type="gramStart"/>
      <w:r w:rsidRPr="004C7667">
        <w:rPr>
          <w:rFonts w:ascii="Times New Roman" w:hAnsi="Times New Roman" w:cs="Times New Roman"/>
          <w:b/>
          <w:sz w:val="28"/>
          <w:szCs w:val="28"/>
        </w:rPr>
        <w:lastRenderedPageBreak/>
        <w:t>Жук-олень (лат.</w:t>
      </w:r>
      <w:proofErr w:type="gramEnd"/>
      <w:r w:rsidRPr="004C7667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proofErr w:type="gramStart"/>
      <w:r w:rsidRPr="004C7667">
        <w:rPr>
          <w:rFonts w:ascii="Times New Roman" w:hAnsi="Times New Roman" w:cs="Times New Roman"/>
          <w:b/>
          <w:sz w:val="28"/>
          <w:szCs w:val="28"/>
        </w:rPr>
        <w:t>Lucanus</w:t>
      </w:r>
      <w:proofErr w:type="spellEnd"/>
      <w:r w:rsidRPr="004C7667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4C7667">
        <w:rPr>
          <w:rFonts w:ascii="Times New Roman" w:hAnsi="Times New Roman" w:cs="Times New Roman"/>
          <w:b/>
          <w:sz w:val="28"/>
          <w:szCs w:val="28"/>
        </w:rPr>
        <w:t>cervus</w:t>
      </w:r>
      <w:proofErr w:type="spellEnd"/>
      <w:r w:rsidRPr="004C7667">
        <w:rPr>
          <w:rFonts w:ascii="Times New Roman" w:hAnsi="Times New Roman" w:cs="Times New Roman"/>
          <w:b/>
          <w:sz w:val="28"/>
          <w:szCs w:val="28"/>
        </w:rPr>
        <w:t xml:space="preserve">) — крупный жук рода </w:t>
      </w:r>
      <w:proofErr w:type="spellStart"/>
      <w:r w:rsidRPr="004C7667">
        <w:rPr>
          <w:rFonts w:ascii="Times New Roman" w:hAnsi="Times New Roman" w:cs="Times New Roman"/>
          <w:b/>
          <w:sz w:val="28"/>
          <w:szCs w:val="28"/>
        </w:rPr>
        <w:t>Lucanus</w:t>
      </w:r>
      <w:proofErr w:type="spellEnd"/>
      <w:r w:rsidRPr="004C7667">
        <w:rPr>
          <w:rFonts w:ascii="Times New Roman" w:hAnsi="Times New Roman" w:cs="Times New Roman"/>
          <w:b/>
          <w:sz w:val="28"/>
          <w:szCs w:val="28"/>
        </w:rPr>
        <w:t xml:space="preserve"> из семейства рогачей.</w:t>
      </w:r>
      <w:proofErr w:type="gramEnd"/>
      <w:r w:rsidRPr="004C7667">
        <w:rPr>
          <w:rFonts w:ascii="Times New Roman" w:hAnsi="Times New Roman" w:cs="Times New Roman"/>
          <w:b/>
          <w:sz w:val="28"/>
          <w:szCs w:val="28"/>
        </w:rPr>
        <w:t xml:space="preserve"> Является самым крупным жуком Европы, отдельные особи самцов номинативного подвида которого могут д</w:t>
      </w:r>
      <w:r w:rsidR="00BE2BAE" w:rsidRPr="004C7667">
        <w:rPr>
          <w:rFonts w:ascii="Times New Roman" w:hAnsi="Times New Roman" w:cs="Times New Roman"/>
          <w:b/>
          <w:sz w:val="28"/>
          <w:szCs w:val="28"/>
        </w:rPr>
        <w:t xml:space="preserve">остигать длины до 83 — 86 мм </w:t>
      </w:r>
      <w:r w:rsidRPr="004C7667">
        <w:rPr>
          <w:rFonts w:ascii="Times New Roman" w:hAnsi="Times New Roman" w:cs="Times New Roman"/>
          <w:b/>
          <w:sz w:val="28"/>
          <w:szCs w:val="28"/>
        </w:rPr>
        <w:t xml:space="preserve">при средней длине самцов 70—74 мм. </w:t>
      </w:r>
    </w:p>
    <w:p w:rsidR="00BE2BAE" w:rsidRPr="004C7667" w:rsidRDefault="00EE74E2" w:rsidP="00BE2BAE">
      <w:pPr>
        <w:pStyle w:val="a9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C7667">
        <w:rPr>
          <w:rFonts w:ascii="Times New Roman" w:hAnsi="Times New Roman" w:cs="Times New Roman"/>
          <w:b/>
          <w:sz w:val="28"/>
          <w:szCs w:val="28"/>
        </w:rPr>
        <w:t xml:space="preserve">Тело относительно крупное, уплощенное, голова сверху плоская. Глаза у самок цельные, у самцов до половины разделены </w:t>
      </w:r>
      <w:proofErr w:type="gramStart"/>
      <w:r w:rsidRPr="004C7667">
        <w:rPr>
          <w:rFonts w:ascii="Times New Roman" w:hAnsi="Times New Roman" w:cs="Times New Roman"/>
          <w:b/>
          <w:sz w:val="28"/>
          <w:szCs w:val="28"/>
        </w:rPr>
        <w:t>щечными</w:t>
      </w:r>
      <w:proofErr w:type="gramEnd"/>
      <w:r w:rsidRPr="004C7667">
        <w:rPr>
          <w:rFonts w:ascii="Times New Roman" w:hAnsi="Times New Roman" w:cs="Times New Roman"/>
          <w:b/>
          <w:sz w:val="28"/>
          <w:szCs w:val="28"/>
        </w:rPr>
        <w:t xml:space="preserve"> выступом. Верхняя губа у самца загнута вниз. Надкрылья самцов коричневые с красноватым отливом, у самок буро-чёрные. Надкрылья не опушены. Голова самца сильно расширена. Усики коленчатые. Мандибулы самца развиты очень сильно, превращены в «рога», от основного ствола каждой мандибулы отходят два зубца. Окраска мандибул самцов может варьировать </w:t>
      </w:r>
      <w:proofErr w:type="gramStart"/>
      <w:r w:rsidRPr="004C7667">
        <w:rPr>
          <w:rFonts w:ascii="Times New Roman" w:hAnsi="Times New Roman" w:cs="Times New Roman"/>
          <w:b/>
          <w:sz w:val="28"/>
          <w:szCs w:val="28"/>
        </w:rPr>
        <w:t>от</w:t>
      </w:r>
      <w:proofErr w:type="gramEnd"/>
      <w:r w:rsidRPr="004C7667">
        <w:rPr>
          <w:rFonts w:ascii="Times New Roman" w:hAnsi="Times New Roman" w:cs="Times New Roman"/>
          <w:b/>
          <w:sz w:val="28"/>
          <w:szCs w:val="28"/>
        </w:rPr>
        <w:t xml:space="preserve"> яркой красно-коричневой до коричневой. Главный зубец на внутреннем крае мандибул самца находится перед серединой. Задние углы </w:t>
      </w:r>
      <w:proofErr w:type="spellStart"/>
      <w:r w:rsidRPr="004C7667">
        <w:rPr>
          <w:rFonts w:ascii="Times New Roman" w:hAnsi="Times New Roman" w:cs="Times New Roman"/>
          <w:b/>
          <w:sz w:val="28"/>
          <w:szCs w:val="28"/>
        </w:rPr>
        <w:t>переднеспинки</w:t>
      </w:r>
      <w:proofErr w:type="spellEnd"/>
      <w:r w:rsidRPr="004C7667">
        <w:rPr>
          <w:rFonts w:ascii="Times New Roman" w:hAnsi="Times New Roman" w:cs="Times New Roman"/>
          <w:b/>
          <w:sz w:val="28"/>
          <w:szCs w:val="28"/>
        </w:rPr>
        <w:t xml:space="preserve"> тупые. </w:t>
      </w:r>
    </w:p>
    <w:p w:rsidR="00EE74E2" w:rsidRPr="004C7667" w:rsidRDefault="00EE74E2" w:rsidP="00AA1AAE">
      <w:pPr>
        <w:pStyle w:val="a9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C7667">
        <w:rPr>
          <w:rFonts w:ascii="Times New Roman" w:hAnsi="Times New Roman" w:cs="Times New Roman"/>
          <w:b/>
          <w:sz w:val="28"/>
          <w:szCs w:val="28"/>
        </w:rPr>
        <w:t>Распространение</w:t>
      </w:r>
      <w:r w:rsidR="00AA1AAE" w:rsidRPr="004C7667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BE2BAE" w:rsidRPr="004C7667">
        <w:rPr>
          <w:rFonts w:ascii="Times New Roman" w:hAnsi="Times New Roman" w:cs="Times New Roman"/>
          <w:b/>
          <w:sz w:val="28"/>
          <w:szCs w:val="28"/>
        </w:rPr>
        <w:t xml:space="preserve">Ареал жука-оленя: </w:t>
      </w:r>
      <w:r w:rsidRPr="004C7667">
        <w:rPr>
          <w:rFonts w:ascii="Times New Roman" w:hAnsi="Times New Roman" w:cs="Times New Roman"/>
          <w:b/>
          <w:sz w:val="28"/>
          <w:szCs w:val="28"/>
        </w:rPr>
        <w:t>Европа, Передняя Азия, Турция, Иран и крайний северо-запад Казахс</w:t>
      </w:r>
      <w:r w:rsidR="00BE2BAE" w:rsidRPr="004C7667">
        <w:rPr>
          <w:rFonts w:ascii="Times New Roman" w:hAnsi="Times New Roman" w:cs="Times New Roman"/>
          <w:b/>
          <w:sz w:val="28"/>
          <w:szCs w:val="28"/>
        </w:rPr>
        <w:t xml:space="preserve">тана. </w:t>
      </w:r>
      <w:r w:rsidRPr="004C7667">
        <w:rPr>
          <w:rFonts w:ascii="Times New Roman" w:hAnsi="Times New Roman" w:cs="Times New Roman"/>
          <w:b/>
          <w:sz w:val="28"/>
          <w:szCs w:val="28"/>
        </w:rPr>
        <w:t xml:space="preserve">В России широко </w:t>
      </w:r>
      <w:proofErr w:type="gramStart"/>
      <w:r w:rsidRPr="004C7667">
        <w:rPr>
          <w:rFonts w:ascii="Times New Roman" w:hAnsi="Times New Roman" w:cs="Times New Roman"/>
          <w:b/>
          <w:sz w:val="28"/>
          <w:szCs w:val="28"/>
        </w:rPr>
        <w:t>распространен</w:t>
      </w:r>
      <w:proofErr w:type="gramEnd"/>
      <w:r w:rsidRPr="004C7667">
        <w:rPr>
          <w:rFonts w:ascii="Times New Roman" w:hAnsi="Times New Roman" w:cs="Times New Roman"/>
          <w:b/>
          <w:sz w:val="28"/>
          <w:szCs w:val="28"/>
        </w:rPr>
        <w:t xml:space="preserve"> в евр</w:t>
      </w:r>
      <w:r w:rsidR="00BE2BAE" w:rsidRPr="004C7667">
        <w:rPr>
          <w:rFonts w:ascii="Times New Roman" w:hAnsi="Times New Roman" w:cs="Times New Roman"/>
          <w:b/>
          <w:sz w:val="28"/>
          <w:szCs w:val="28"/>
        </w:rPr>
        <w:t xml:space="preserve">опейской части, </w:t>
      </w:r>
      <w:r w:rsidRPr="004C7667">
        <w:rPr>
          <w:rFonts w:ascii="Times New Roman" w:hAnsi="Times New Roman" w:cs="Times New Roman"/>
          <w:b/>
          <w:sz w:val="28"/>
          <w:szCs w:val="28"/>
        </w:rPr>
        <w:t xml:space="preserve">включая Волгоградскую область. </w:t>
      </w:r>
    </w:p>
    <w:p w:rsidR="00EE74E2" w:rsidRPr="004C7667" w:rsidRDefault="00EE74E2" w:rsidP="00AA1AAE">
      <w:pPr>
        <w:pStyle w:val="a9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C7667">
        <w:rPr>
          <w:rFonts w:ascii="Times New Roman" w:hAnsi="Times New Roman" w:cs="Times New Roman"/>
          <w:b/>
          <w:sz w:val="28"/>
          <w:szCs w:val="28"/>
        </w:rPr>
        <w:t xml:space="preserve">Днём жуки относительно </w:t>
      </w:r>
      <w:proofErr w:type="gramStart"/>
      <w:r w:rsidRPr="004C7667">
        <w:rPr>
          <w:rFonts w:ascii="Times New Roman" w:hAnsi="Times New Roman" w:cs="Times New Roman"/>
          <w:b/>
          <w:sz w:val="28"/>
          <w:szCs w:val="28"/>
        </w:rPr>
        <w:t>мало активны</w:t>
      </w:r>
      <w:proofErr w:type="gramEnd"/>
      <w:r w:rsidRPr="004C7667">
        <w:rPr>
          <w:rFonts w:ascii="Times New Roman" w:hAnsi="Times New Roman" w:cs="Times New Roman"/>
          <w:b/>
          <w:sz w:val="28"/>
          <w:szCs w:val="28"/>
        </w:rPr>
        <w:t>, чаще всего находятся на стволах деревьев около повреждений, из которых вытекает древесный сок. Также жуки могут питаться соком из поврежденных молодых побегов деревьев и кустарников.</w:t>
      </w:r>
    </w:p>
    <w:p w:rsidR="00EE74E2" w:rsidRPr="004C7667" w:rsidRDefault="00EE74E2" w:rsidP="00BE2BAE">
      <w:pPr>
        <w:pStyle w:val="a9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C7667">
        <w:rPr>
          <w:rFonts w:ascii="Times New Roman" w:hAnsi="Times New Roman" w:cs="Times New Roman"/>
          <w:b/>
          <w:sz w:val="28"/>
          <w:szCs w:val="28"/>
        </w:rPr>
        <w:t>С наступлением сумерек жуки становятся более активными. Летают преимущественно днём, а также в теплые вечера и в сумерках. Согласно наблюдениям, самцы обладают большей склонностью к полётам, чем самки. Преимущественно жуки осуществляют перелёты на короткие дистанции, реже — на расстояния до</w:t>
      </w:r>
      <w:r w:rsidR="00BE2BAE" w:rsidRPr="004C7667">
        <w:rPr>
          <w:rFonts w:ascii="Times New Roman" w:hAnsi="Times New Roman" w:cs="Times New Roman"/>
          <w:b/>
          <w:sz w:val="28"/>
          <w:szCs w:val="28"/>
        </w:rPr>
        <w:t xml:space="preserve"> 3 км</w:t>
      </w:r>
      <w:r w:rsidRPr="004C7667">
        <w:rPr>
          <w:rFonts w:ascii="Times New Roman" w:hAnsi="Times New Roman" w:cs="Times New Roman"/>
          <w:b/>
          <w:sz w:val="28"/>
          <w:szCs w:val="28"/>
        </w:rPr>
        <w:t>. Полёт относительно быстрый и управляемый. Взлёт с горизонтальной поверхности даётся трудно, и н</w:t>
      </w:r>
      <w:r w:rsidR="00BE2BAE" w:rsidRPr="004C7667">
        <w:rPr>
          <w:rFonts w:ascii="Times New Roman" w:hAnsi="Times New Roman" w:cs="Times New Roman"/>
          <w:b/>
          <w:sz w:val="28"/>
          <w:szCs w:val="28"/>
        </w:rPr>
        <w:t>е каждый старт бывает удачным</w:t>
      </w:r>
      <w:r w:rsidRPr="004C7667">
        <w:rPr>
          <w:rFonts w:ascii="Times New Roman" w:hAnsi="Times New Roman" w:cs="Times New Roman"/>
          <w:b/>
          <w:sz w:val="28"/>
          <w:szCs w:val="28"/>
        </w:rPr>
        <w:t>. Поэтому жуки обычно взлетают со стволов деревьев, развивая достаточную подъемную силу. Во время полёта самцы держат своё тело почти вертикально, чтобы компенсиро</w:t>
      </w:r>
      <w:r w:rsidR="00BE2BAE" w:rsidRPr="004C7667">
        <w:rPr>
          <w:rFonts w:ascii="Times New Roman" w:hAnsi="Times New Roman" w:cs="Times New Roman"/>
          <w:b/>
          <w:sz w:val="28"/>
          <w:szCs w:val="28"/>
        </w:rPr>
        <w:t>вать перевешивающие мандибулы</w:t>
      </w:r>
      <w:r w:rsidRPr="004C7667">
        <w:rPr>
          <w:rFonts w:ascii="Times New Roman" w:hAnsi="Times New Roman" w:cs="Times New Roman"/>
          <w:b/>
          <w:sz w:val="28"/>
          <w:szCs w:val="28"/>
        </w:rPr>
        <w:t>. При температуре воздуха н</w:t>
      </w:r>
      <w:r w:rsidR="00BE2BAE" w:rsidRPr="004C7667">
        <w:rPr>
          <w:rFonts w:ascii="Times New Roman" w:hAnsi="Times New Roman" w:cs="Times New Roman"/>
          <w:b/>
          <w:sz w:val="28"/>
          <w:szCs w:val="28"/>
        </w:rPr>
        <w:t>иже + 16 °C, жуки не летают</w:t>
      </w:r>
      <w:r w:rsidRPr="004C7667">
        <w:rPr>
          <w:rFonts w:ascii="Times New Roman" w:hAnsi="Times New Roman" w:cs="Times New Roman"/>
          <w:b/>
          <w:sz w:val="28"/>
          <w:szCs w:val="28"/>
        </w:rPr>
        <w:t>.</w:t>
      </w:r>
    </w:p>
    <w:p w:rsidR="00EE74E2" w:rsidRPr="004C7667" w:rsidRDefault="00EE74E2" w:rsidP="00BE2BAE">
      <w:pPr>
        <w:pStyle w:val="a9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C7667">
        <w:rPr>
          <w:rFonts w:ascii="Times New Roman" w:hAnsi="Times New Roman" w:cs="Times New Roman"/>
          <w:b/>
          <w:sz w:val="28"/>
          <w:szCs w:val="28"/>
        </w:rPr>
        <w:t xml:space="preserve">Самцы часто агрессивны по отношению к другим самцам своего вида. Часто вступают из-за мест с вытекающим древесным соком или самок в драки между собой. Такие сражения происходят на стволах деревьев, когда один самец находится выше другого. Победителем чаще </w:t>
      </w:r>
      <w:r w:rsidR="00BE2BAE" w:rsidRPr="004C7667">
        <w:rPr>
          <w:rFonts w:ascii="Times New Roman" w:hAnsi="Times New Roman" w:cs="Times New Roman"/>
          <w:b/>
          <w:sz w:val="28"/>
          <w:szCs w:val="28"/>
        </w:rPr>
        <w:t>всего становится нижний самец</w:t>
      </w:r>
      <w:r w:rsidRPr="004C7667">
        <w:rPr>
          <w:rFonts w:ascii="Times New Roman" w:hAnsi="Times New Roman" w:cs="Times New Roman"/>
          <w:b/>
          <w:sz w:val="28"/>
          <w:szCs w:val="28"/>
        </w:rPr>
        <w:t xml:space="preserve">. Завидев </w:t>
      </w:r>
      <w:proofErr w:type="gramStart"/>
      <w:r w:rsidRPr="004C7667">
        <w:rPr>
          <w:rFonts w:ascii="Times New Roman" w:hAnsi="Times New Roman" w:cs="Times New Roman"/>
          <w:b/>
          <w:sz w:val="28"/>
          <w:szCs w:val="28"/>
        </w:rPr>
        <w:t>противника</w:t>
      </w:r>
      <w:proofErr w:type="gramEnd"/>
      <w:r w:rsidRPr="004C7667">
        <w:rPr>
          <w:rFonts w:ascii="Times New Roman" w:hAnsi="Times New Roman" w:cs="Times New Roman"/>
          <w:b/>
          <w:sz w:val="28"/>
          <w:szCs w:val="28"/>
        </w:rPr>
        <w:t xml:space="preserve"> самцы принимают угрожающую позу — приподнимают переднюю часть тела вверх и широко расправляют в стороны усики. Если угрозы не действуют, самец атакует противника. При этом самцы обычно высоко поднимаются на передних и средних ногах («вставая на дыбы»), широко раскрывают челюсти и бросаются друг на друга. В ходе таких драк, каждый из соперников пытается подцепить противника за надкрылья своими мандибулами, приподнять его </w:t>
      </w:r>
      <w:r w:rsidR="00BE2BAE" w:rsidRPr="004C7667">
        <w:rPr>
          <w:rFonts w:ascii="Times New Roman" w:hAnsi="Times New Roman" w:cs="Times New Roman"/>
          <w:b/>
          <w:sz w:val="28"/>
          <w:szCs w:val="28"/>
        </w:rPr>
        <w:t>в воздух, а затем скинуть вниз.</w:t>
      </w:r>
    </w:p>
    <w:p w:rsidR="00E0361B" w:rsidRDefault="00E0361B" w:rsidP="00307DCE"/>
    <w:p w:rsidR="00E0361B" w:rsidRDefault="00AA7333" w:rsidP="00307DCE">
      <w:r>
        <w:rPr>
          <w:noProof/>
          <w:lang w:eastAsia="ru-RU"/>
        </w:rPr>
        <w:lastRenderedPageBreak/>
        <w:drawing>
          <wp:anchor distT="0" distB="0" distL="114300" distR="114300" simplePos="0" relativeHeight="251661312" behindDoc="1" locked="0" layoutInCell="1" allowOverlap="1" wp14:anchorId="613AC6E9" wp14:editId="26EDC1D9">
            <wp:simplePos x="0" y="0"/>
            <wp:positionH relativeFrom="column">
              <wp:posOffset>78740</wp:posOffset>
            </wp:positionH>
            <wp:positionV relativeFrom="paragraph">
              <wp:posOffset>177332</wp:posOffset>
            </wp:positionV>
            <wp:extent cx="3236595" cy="4860925"/>
            <wp:effectExtent l="0" t="0" r="1905" b="0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6595" cy="4860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0361B" w:rsidRDefault="00E0361B" w:rsidP="00307DCE"/>
    <w:p w:rsidR="00E0361B" w:rsidRDefault="00E0361B" w:rsidP="00307DCE"/>
    <w:p w:rsidR="00E0361B" w:rsidRDefault="00E0361B" w:rsidP="00307DCE"/>
    <w:p w:rsidR="00E0361B" w:rsidRDefault="00E0361B" w:rsidP="00307DCE"/>
    <w:p w:rsidR="00E0361B" w:rsidRDefault="00E0361B" w:rsidP="00307DCE"/>
    <w:p w:rsidR="00E0361B" w:rsidRDefault="00E0361B" w:rsidP="00307DCE"/>
    <w:p w:rsidR="00E0361B" w:rsidRDefault="00E0361B" w:rsidP="00307DCE"/>
    <w:p w:rsidR="00E0361B" w:rsidRDefault="00E0361B" w:rsidP="00307DCE"/>
    <w:p w:rsidR="00E0361B" w:rsidRDefault="00E0361B" w:rsidP="00307DCE"/>
    <w:p w:rsidR="00A23575" w:rsidRDefault="00A23575" w:rsidP="00235C77">
      <w:pPr>
        <w:pStyle w:val="a9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A23575" w:rsidRDefault="00A23575" w:rsidP="00235C77">
      <w:pPr>
        <w:pStyle w:val="a9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A23575" w:rsidRDefault="00AA7333" w:rsidP="00235C77">
      <w:pPr>
        <w:pStyle w:val="a9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 wp14:anchorId="2DE36D4A" wp14:editId="08E47BDD">
            <wp:simplePos x="0" y="0"/>
            <wp:positionH relativeFrom="column">
              <wp:posOffset>1571625</wp:posOffset>
            </wp:positionH>
            <wp:positionV relativeFrom="paragraph">
              <wp:posOffset>112395</wp:posOffset>
            </wp:positionV>
            <wp:extent cx="4363085" cy="4038600"/>
            <wp:effectExtent l="0" t="0" r="0" b="0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63085" cy="4038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23575" w:rsidRDefault="00A23575" w:rsidP="00235C77">
      <w:pPr>
        <w:pStyle w:val="a9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A23575" w:rsidRDefault="00A23575" w:rsidP="00235C77">
      <w:pPr>
        <w:pStyle w:val="a9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A23575" w:rsidRDefault="00A23575" w:rsidP="00235C77">
      <w:pPr>
        <w:pStyle w:val="a9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A23575" w:rsidRDefault="00A23575" w:rsidP="00235C77">
      <w:pPr>
        <w:pStyle w:val="a9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A23575" w:rsidRDefault="00A23575" w:rsidP="00235C77">
      <w:pPr>
        <w:pStyle w:val="a9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A23575" w:rsidRDefault="00A23575" w:rsidP="00235C77">
      <w:pPr>
        <w:pStyle w:val="a9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A23575" w:rsidRDefault="00A23575" w:rsidP="00AA7333">
      <w:pPr>
        <w:pStyle w:val="a9"/>
        <w:jc w:val="both"/>
        <w:rPr>
          <w:rFonts w:ascii="Times New Roman" w:hAnsi="Times New Roman" w:cs="Times New Roman"/>
          <w:sz w:val="28"/>
          <w:szCs w:val="28"/>
        </w:rPr>
      </w:pPr>
    </w:p>
    <w:p w:rsidR="00AA7333" w:rsidRDefault="00AA7333" w:rsidP="00A23575">
      <w:pPr>
        <w:pStyle w:val="a9"/>
        <w:ind w:firstLine="708"/>
        <w:jc w:val="center"/>
        <w:rPr>
          <w:rFonts w:ascii="Times New Roman" w:hAnsi="Times New Roman" w:cs="Times New Roman"/>
          <w:b/>
          <w:sz w:val="56"/>
          <w:szCs w:val="56"/>
        </w:rPr>
      </w:pPr>
    </w:p>
    <w:p w:rsidR="00AA7333" w:rsidRDefault="00AA7333" w:rsidP="00AA7333"/>
    <w:p w:rsidR="00AA7333" w:rsidRDefault="00AA7333" w:rsidP="00A23575">
      <w:pPr>
        <w:pStyle w:val="a9"/>
        <w:ind w:firstLine="708"/>
        <w:jc w:val="center"/>
        <w:rPr>
          <w:rFonts w:ascii="Times New Roman" w:hAnsi="Times New Roman" w:cs="Times New Roman"/>
          <w:b/>
          <w:sz w:val="56"/>
          <w:szCs w:val="56"/>
        </w:rPr>
      </w:pPr>
    </w:p>
    <w:p w:rsidR="00AA7333" w:rsidRDefault="00AA7333" w:rsidP="00A23575">
      <w:pPr>
        <w:pStyle w:val="a9"/>
        <w:ind w:firstLine="708"/>
        <w:jc w:val="center"/>
        <w:rPr>
          <w:rFonts w:ascii="Times New Roman" w:hAnsi="Times New Roman" w:cs="Times New Roman"/>
          <w:b/>
          <w:sz w:val="56"/>
          <w:szCs w:val="56"/>
        </w:rPr>
      </w:pPr>
    </w:p>
    <w:p w:rsidR="00AA7333" w:rsidRDefault="00AA7333" w:rsidP="00A23575">
      <w:pPr>
        <w:pStyle w:val="a9"/>
        <w:ind w:firstLine="708"/>
        <w:jc w:val="center"/>
        <w:rPr>
          <w:rFonts w:ascii="Times New Roman" w:hAnsi="Times New Roman" w:cs="Times New Roman"/>
          <w:b/>
          <w:sz w:val="56"/>
          <w:szCs w:val="56"/>
        </w:rPr>
      </w:pPr>
    </w:p>
    <w:p w:rsidR="00AA7333" w:rsidRDefault="00AA7333" w:rsidP="00A23575">
      <w:pPr>
        <w:pStyle w:val="a9"/>
        <w:ind w:firstLine="708"/>
        <w:jc w:val="center"/>
        <w:rPr>
          <w:rFonts w:ascii="Times New Roman" w:hAnsi="Times New Roman" w:cs="Times New Roman"/>
          <w:b/>
          <w:sz w:val="56"/>
          <w:szCs w:val="56"/>
        </w:rPr>
      </w:pPr>
    </w:p>
    <w:p w:rsidR="00AA7333" w:rsidRDefault="00AA7333" w:rsidP="00A23575">
      <w:pPr>
        <w:pStyle w:val="a9"/>
        <w:ind w:firstLine="708"/>
        <w:jc w:val="center"/>
        <w:rPr>
          <w:rFonts w:ascii="Times New Roman" w:hAnsi="Times New Roman" w:cs="Times New Roman"/>
          <w:b/>
          <w:sz w:val="56"/>
          <w:szCs w:val="56"/>
        </w:rPr>
      </w:pPr>
    </w:p>
    <w:p w:rsidR="00A23575" w:rsidRPr="00A23575" w:rsidRDefault="00A23575" w:rsidP="00A23575">
      <w:pPr>
        <w:pStyle w:val="a9"/>
        <w:ind w:firstLine="708"/>
        <w:jc w:val="center"/>
        <w:rPr>
          <w:rFonts w:ascii="Times New Roman" w:hAnsi="Times New Roman" w:cs="Times New Roman"/>
          <w:b/>
          <w:sz w:val="56"/>
          <w:szCs w:val="56"/>
        </w:rPr>
      </w:pPr>
      <w:proofErr w:type="spellStart"/>
      <w:proofErr w:type="gramStart"/>
      <w:r w:rsidRPr="00A23575">
        <w:rPr>
          <w:rFonts w:ascii="Times New Roman" w:hAnsi="Times New Roman" w:cs="Times New Roman"/>
          <w:b/>
          <w:sz w:val="56"/>
          <w:szCs w:val="56"/>
        </w:rPr>
        <w:t>Те</w:t>
      </w:r>
      <w:proofErr w:type="gramEnd"/>
      <w:r w:rsidRPr="00A23575">
        <w:rPr>
          <w:rFonts w:ascii="Times New Roman" w:hAnsi="Times New Roman" w:cs="Times New Roman"/>
          <w:b/>
          <w:sz w:val="56"/>
          <w:szCs w:val="56"/>
        </w:rPr>
        <w:t>́терев</w:t>
      </w:r>
      <w:proofErr w:type="spellEnd"/>
      <w:r w:rsidRPr="00A23575">
        <w:rPr>
          <w:rFonts w:ascii="Times New Roman" w:hAnsi="Times New Roman" w:cs="Times New Roman"/>
          <w:b/>
          <w:sz w:val="56"/>
          <w:szCs w:val="56"/>
        </w:rPr>
        <w:t xml:space="preserve">, или </w:t>
      </w:r>
      <w:proofErr w:type="spellStart"/>
      <w:r w:rsidRPr="00A23575">
        <w:rPr>
          <w:rFonts w:ascii="Times New Roman" w:hAnsi="Times New Roman" w:cs="Times New Roman"/>
          <w:b/>
          <w:sz w:val="56"/>
          <w:szCs w:val="56"/>
        </w:rPr>
        <w:t>те́терев-коса́ч</w:t>
      </w:r>
      <w:proofErr w:type="spellEnd"/>
    </w:p>
    <w:p w:rsidR="00A23575" w:rsidRPr="00A23575" w:rsidRDefault="00A23575" w:rsidP="00A23575">
      <w:pPr>
        <w:pStyle w:val="a9"/>
        <w:ind w:firstLine="708"/>
        <w:jc w:val="center"/>
        <w:rPr>
          <w:rFonts w:ascii="Times New Roman" w:hAnsi="Times New Roman" w:cs="Times New Roman"/>
          <w:b/>
          <w:sz w:val="56"/>
          <w:szCs w:val="56"/>
        </w:rPr>
      </w:pPr>
      <w:r w:rsidRPr="00A23575">
        <w:rPr>
          <w:rFonts w:ascii="Times New Roman" w:hAnsi="Times New Roman" w:cs="Times New Roman"/>
          <w:b/>
          <w:sz w:val="56"/>
          <w:szCs w:val="56"/>
        </w:rPr>
        <w:t>(</w:t>
      </w:r>
      <w:proofErr w:type="spellStart"/>
      <w:r w:rsidRPr="00A23575">
        <w:rPr>
          <w:rFonts w:ascii="Times New Roman" w:hAnsi="Times New Roman" w:cs="Times New Roman"/>
          <w:b/>
          <w:sz w:val="56"/>
          <w:szCs w:val="56"/>
        </w:rPr>
        <w:t>Lyrurus</w:t>
      </w:r>
      <w:proofErr w:type="spellEnd"/>
      <w:r w:rsidRPr="00A23575">
        <w:rPr>
          <w:rFonts w:ascii="Times New Roman" w:hAnsi="Times New Roman" w:cs="Times New Roman"/>
          <w:b/>
          <w:sz w:val="56"/>
          <w:szCs w:val="56"/>
        </w:rPr>
        <w:t xml:space="preserve"> </w:t>
      </w:r>
      <w:proofErr w:type="spellStart"/>
      <w:r w:rsidRPr="00A23575">
        <w:rPr>
          <w:rFonts w:ascii="Times New Roman" w:hAnsi="Times New Roman" w:cs="Times New Roman"/>
          <w:b/>
          <w:sz w:val="56"/>
          <w:szCs w:val="56"/>
        </w:rPr>
        <w:t>tetrix</w:t>
      </w:r>
      <w:proofErr w:type="spellEnd"/>
      <w:r w:rsidRPr="00A23575">
        <w:rPr>
          <w:rFonts w:ascii="Times New Roman" w:hAnsi="Times New Roman" w:cs="Times New Roman"/>
          <w:b/>
          <w:sz w:val="56"/>
          <w:szCs w:val="56"/>
        </w:rPr>
        <w:t xml:space="preserve"> </w:t>
      </w:r>
      <w:proofErr w:type="spellStart"/>
      <w:r w:rsidRPr="00A23575">
        <w:rPr>
          <w:rFonts w:ascii="Times New Roman" w:hAnsi="Times New Roman" w:cs="Times New Roman"/>
          <w:b/>
          <w:sz w:val="56"/>
          <w:szCs w:val="56"/>
        </w:rPr>
        <w:t>Linnaeus</w:t>
      </w:r>
      <w:proofErr w:type="spellEnd"/>
      <w:r w:rsidRPr="00A23575">
        <w:rPr>
          <w:rFonts w:ascii="Times New Roman" w:hAnsi="Times New Roman" w:cs="Times New Roman"/>
          <w:b/>
          <w:sz w:val="56"/>
          <w:szCs w:val="56"/>
        </w:rPr>
        <w:t>)</w:t>
      </w:r>
    </w:p>
    <w:p w:rsidR="00A23575" w:rsidRDefault="00A23575" w:rsidP="00235C77">
      <w:pPr>
        <w:pStyle w:val="a9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E0361B" w:rsidRPr="004C7667" w:rsidRDefault="00235C77" w:rsidP="00235C77">
      <w:pPr>
        <w:pStyle w:val="a9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proofErr w:type="spellStart"/>
      <w:proofErr w:type="gramStart"/>
      <w:r w:rsidRPr="004C7667">
        <w:rPr>
          <w:rFonts w:ascii="Times New Roman" w:hAnsi="Times New Roman" w:cs="Times New Roman"/>
          <w:b/>
          <w:sz w:val="28"/>
          <w:szCs w:val="28"/>
        </w:rPr>
        <w:lastRenderedPageBreak/>
        <w:t>Те</w:t>
      </w:r>
      <w:proofErr w:type="gramEnd"/>
      <w:r w:rsidRPr="004C7667">
        <w:rPr>
          <w:rFonts w:ascii="Times New Roman" w:hAnsi="Times New Roman" w:cs="Times New Roman"/>
          <w:b/>
          <w:sz w:val="28"/>
          <w:szCs w:val="28"/>
        </w:rPr>
        <w:t>́терев</w:t>
      </w:r>
      <w:proofErr w:type="spellEnd"/>
      <w:r w:rsidR="00E0361B" w:rsidRPr="004C7667">
        <w:rPr>
          <w:rFonts w:ascii="Times New Roman" w:hAnsi="Times New Roman" w:cs="Times New Roman"/>
          <w:b/>
          <w:sz w:val="28"/>
          <w:szCs w:val="28"/>
        </w:rPr>
        <w:t xml:space="preserve">, или </w:t>
      </w:r>
      <w:proofErr w:type="spellStart"/>
      <w:r w:rsidR="00E0361B" w:rsidRPr="004C7667">
        <w:rPr>
          <w:rFonts w:ascii="Times New Roman" w:hAnsi="Times New Roman" w:cs="Times New Roman"/>
          <w:b/>
          <w:sz w:val="28"/>
          <w:szCs w:val="28"/>
        </w:rPr>
        <w:t>те́терев-коса́ч</w:t>
      </w:r>
      <w:proofErr w:type="spellEnd"/>
      <w:r w:rsidR="00E0361B" w:rsidRPr="004C766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4C7667">
        <w:rPr>
          <w:rFonts w:ascii="Times New Roman" w:hAnsi="Times New Roman" w:cs="Times New Roman"/>
          <w:b/>
          <w:sz w:val="28"/>
          <w:szCs w:val="28"/>
        </w:rPr>
        <w:t>(</w:t>
      </w:r>
      <w:proofErr w:type="spellStart"/>
      <w:r w:rsidRPr="004C7667">
        <w:rPr>
          <w:rFonts w:ascii="Times New Roman" w:hAnsi="Times New Roman" w:cs="Times New Roman"/>
          <w:b/>
          <w:sz w:val="28"/>
          <w:szCs w:val="28"/>
        </w:rPr>
        <w:t>Lyrurus</w:t>
      </w:r>
      <w:proofErr w:type="spellEnd"/>
      <w:r w:rsidRPr="004C7667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4C7667">
        <w:rPr>
          <w:rFonts w:ascii="Times New Roman" w:hAnsi="Times New Roman" w:cs="Times New Roman"/>
          <w:b/>
          <w:sz w:val="28"/>
          <w:szCs w:val="28"/>
        </w:rPr>
        <w:t>tetrix</w:t>
      </w:r>
      <w:proofErr w:type="spellEnd"/>
      <w:r w:rsidRPr="004C7667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4C7667">
        <w:rPr>
          <w:rFonts w:ascii="Times New Roman" w:hAnsi="Times New Roman" w:cs="Times New Roman"/>
          <w:b/>
          <w:sz w:val="28"/>
          <w:szCs w:val="28"/>
        </w:rPr>
        <w:t>Linnaeus</w:t>
      </w:r>
      <w:proofErr w:type="spellEnd"/>
      <w:r w:rsidR="00E0361B" w:rsidRPr="004C7667">
        <w:rPr>
          <w:rFonts w:ascii="Times New Roman" w:hAnsi="Times New Roman" w:cs="Times New Roman"/>
          <w:b/>
          <w:sz w:val="28"/>
          <w:szCs w:val="28"/>
        </w:rPr>
        <w:t>), — распространённая птица семейства фазановых, обитающая в лесной, лесостепной и частично степной зоне Евразии, в том числе и на территории России. На всём протяжении ареала оседлая либо кочующая птица; селится на лесных опушках, вдоль кромки леса, в долинах крупных рек. Объект охоты.</w:t>
      </w:r>
    </w:p>
    <w:p w:rsidR="00E0361B" w:rsidRPr="004C7667" w:rsidRDefault="00E0361B" w:rsidP="00235C77">
      <w:pPr>
        <w:pStyle w:val="a9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C7667">
        <w:rPr>
          <w:rFonts w:ascii="Times New Roman" w:hAnsi="Times New Roman" w:cs="Times New Roman"/>
          <w:b/>
          <w:sz w:val="28"/>
          <w:szCs w:val="28"/>
        </w:rPr>
        <w:t xml:space="preserve">Внешний вид. Относительно крупная птица с небольшой головой и коротким клювом. Самцы выглядят заметно крупнее самок — их длина составляет 49—58 см, вес 1,0—1,4 кг, тогда как аналогичные показатели самок 40—45 см и </w:t>
      </w:r>
      <w:r w:rsidR="00235C77" w:rsidRPr="004C7667">
        <w:rPr>
          <w:rFonts w:ascii="Times New Roman" w:hAnsi="Times New Roman" w:cs="Times New Roman"/>
          <w:b/>
          <w:sz w:val="28"/>
          <w:szCs w:val="28"/>
        </w:rPr>
        <w:t>0,7—1,0 кг соответственно.</w:t>
      </w:r>
      <w:r w:rsidRPr="004C7667">
        <w:rPr>
          <w:rFonts w:ascii="Times New Roman" w:hAnsi="Times New Roman" w:cs="Times New Roman"/>
          <w:b/>
          <w:sz w:val="28"/>
          <w:szCs w:val="28"/>
        </w:rPr>
        <w:t xml:space="preserve"> В окрасе ярко-выраженный половой диморфизм.</w:t>
      </w:r>
    </w:p>
    <w:p w:rsidR="00E0361B" w:rsidRPr="004C7667" w:rsidRDefault="00E0361B" w:rsidP="00235C77">
      <w:pPr>
        <w:pStyle w:val="a9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C7667">
        <w:rPr>
          <w:rFonts w:ascii="Times New Roman" w:hAnsi="Times New Roman" w:cs="Times New Roman"/>
          <w:b/>
          <w:sz w:val="28"/>
          <w:szCs w:val="28"/>
        </w:rPr>
        <w:t>Самец легко узнаваем по блестяще-чёрному оперению с фиолетовым или зелёным отливом на голове, шее, зобу и пояснице, и ярко-красным бровям. Брюхо в задней части бурое, со светлыми вершинами перьев; подхвостье контрастно-белое. Самка пёстрая, рыжевато-коричневая с поперечными серыми, тёмно-жёлтыми и чёрно-бурыми полосами. Подхвостье белое. Молодые птицы — как самцы, так и самки, обладают пёстрым оперением, состоящим из чёрно-бурых, жёлто-коричнев</w:t>
      </w:r>
      <w:r w:rsidR="00235C77" w:rsidRPr="004C7667">
        <w:rPr>
          <w:rFonts w:ascii="Times New Roman" w:hAnsi="Times New Roman" w:cs="Times New Roman"/>
          <w:b/>
          <w:sz w:val="28"/>
          <w:szCs w:val="28"/>
        </w:rPr>
        <w:t>ых и белых полос и пятен.</w:t>
      </w:r>
    </w:p>
    <w:p w:rsidR="00E0361B" w:rsidRPr="004C7667" w:rsidRDefault="00E0361B" w:rsidP="00235C77">
      <w:pPr>
        <w:pStyle w:val="a9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C7667">
        <w:rPr>
          <w:rFonts w:ascii="Times New Roman" w:hAnsi="Times New Roman" w:cs="Times New Roman"/>
          <w:b/>
          <w:sz w:val="28"/>
          <w:szCs w:val="28"/>
        </w:rPr>
        <w:t xml:space="preserve">Голос. Вокализация различается у самцов и самок. Самки издают быстрые, </w:t>
      </w:r>
      <w:proofErr w:type="spellStart"/>
      <w:r w:rsidRPr="004C7667">
        <w:rPr>
          <w:rFonts w:ascii="Times New Roman" w:hAnsi="Times New Roman" w:cs="Times New Roman"/>
          <w:b/>
          <w:sz w:val="28"/>
          <w:szCs w:val="28"/>
        </w:rPr>
        <w:t>кудахтающие</w:t>
      </w:r>
      <w:proofErr w:type="spellEnd"/>
      <w:r w:rsidRPr="004C7667">
        <w:rPr>
          <w:rFonts w:ascii="Times New Roman" w:hAnsi="Times New Roman" w:cs="Times New Roman"/>
          <w:b/>
          <w:sz w:val="28"/>
          <w:szCs w:val="28"/>
        </w:rPr>
        <w:t xml:space="preserve"> звуки «ко-ко-ко», на конце часто </w:t>
      </w:r>
      <w:proofErr w:type="spellStart"/>
      <w:r w:rsidRPr="004C7667">
        <w:rPr>
          <w:rFonts w:ascii="Times New Roman" w:hAnsi="Times New Roman" w:cs="Times New Roman"/>
          <w:b/>
          <w:sz w:val="28"/>
          <w:szCs w:val="28"/>
        </w:rPr>
        <w:t>расстягиваемые</w:t>
      </w:r>
      <w:proofErr w:type="spellEnd"/>
      <w:r w:rsidRPr="004C7667">
        <w:rPr>
          <w:rFonts w:ascii="Times New Roman" w:hAnsi="Times New Roman" w:cs="Times New Roman"/>
          <w:b/>
          <w:sz w:val="28"/>
          <w:szCs w:val="28"/>
        </w:rPr>
        <w:t xml:space="preserve">. Самцы звонко и продолжительно бормочут, либо в случае приближения опасности издают глухой крик </w:t>
      </w:r>
      <w:r w:rsidR="00235C77" w:rsidRPr="004C7667">
        <w:rPr>
          <w:rFonts w:ascii="Times New Roman" w:hAnsi="Times New Roman" w:cs="Times New Roman"/>
          <w:b/>
          <w:sz w:val="28"/>
          <w:szCs w:val="28"/>
        </w:rPr>
        <w:t>«</w:t>
      </w:r>
      <w:proofErr w:type="spellStart"/>
      <w:r w:rsidR="00235C77" w:rsidRPr="004C7667">
        <w:rPr>
          <w:rFonts w:ascii="Times New Roman" w:hAnsi="Times New Roman" w:cs="Times New Roman"/>
          <w:b/>
          <w:sz w:val="28"/>
          <w:szCs w:val="28"/>
        </w:rPr>
        <w:t>чуу-ишш</w:t>
      </w:r>
      <w:proofErr w:type="spellEnd"/>
      <w:r w:rsidR="00235C77" w:rsidRPr="004C7667">
        <w:rPr>
          <w:rFonts w:ascii="Times New Roman" w:hAnsi="Times New Roman" w:cs="Times New Roman"/>
          <w:b/>
          <w:sz w:val="28"/>
          <w:szCs w:val="28"/>
        </w:rPr>
        <w:t xml:space="preserve">». </w:t>
      </w:r>
      <w:r w:rsidRPr="004C7667">
        <w:rPr>
          <w:rFonts w:ascii="Times New Roman" w:hAnsi="Times New Roman" w:cs="Times New Roman"/>
          <w:b/>
          <w:sz w:val="28"/>
          <w:szCs w:val="28"/>
        </w:rPr>
        <w:t>Громкое пение самцов чаще всего слышно во время токования, которое в средней полосе России начинается в половине — конце марта, а на севере ареала в половине апреля и прод</w:t>
      </w:r>
      <w:r w:rsidR="00235C77" w:rsidRPr="004C7667">
        <w:rPr>
          <w:rFonts w:ascii="Times New Roman" w:hAnsi="Times New Roman" w:cs="Times New Roman"/>
          <w:b/>
          <w:sz w:val="28"/>
          <w:szCs w:val="28"/>
        </w:rPr>
        <w:t xml:space="preserve">олжается до наступления лета. </w:t>
      </w:r>
      <w:r w:rsidRPr="004C7667">
        <w:rPr>
          <w:rFonts w:ascii="Times New Roman" w:hAnsi="Times New Roman" w:cs="Times New Roman"/>
          <w:b/>
          <w:sz w:val="28"/>
          <w:szCs w:val="28"/>
        </w:rPr>
        <w:t>В период пика летней линьки (июль) и в середине зимы птицы обычно молчаливы.</w:t>
      </w:r>
    </w:p>
    <w:p w:rsidR="00AA1AAE" w:rsidRPr="004C7667" w:rsidRDefault="00E0361B" w:rsidP="00B36830">
      <w:pPr>
        <w:pStyle w:val="a9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C7667">
        <w:rPr>
          <w:rFonts w:ascii="Times New Roman" w:hAnsi="Times New Roman" w:cs="Times New Roman"/>
          <w:b/>
          <w:sz w:val="28"/>
          <w:szCs w:val="28"/>
        </w:rPr>
        <w:t xml:space="preserve">Поведение. Ныряние тетерева в снег. Обычно наземная птица, но в холодное время года держится на деревьях, </w:t>
      </w:r>
      <w:r w:rsidR="00AA1AAE" w:rsidRPr="004C7667">
        <w:rPr>
          <w:rFonts w:ascii="Times New Roman" w:hAnsi="Times New Roman" w:cs="Times New Roman"/>
          <w:b/>
          <w:sz w:val="28"/>
          <w:szCs w:val="28"/>
        </w:rPr>
        <w:t>чаще берёзах, где они питаются почками</w:t>
      </w:r>
      <w:r w:rsidRPr="004C7667">
        <w:rPr>
          <w:rFonts w:ascii="Times New Roman" w:hAnsi="Times New Roman" w:cs="Times New Roman"/>
          <w:b/>
          <w:sz w:val="28"/>
          <w:szCs w:val="28"/>
        </w:rPr>
        <w:t>. По земле передвигается подобно домашней курице — быстро бегает и взлетает почти вертикально. След также похож на куриный, но немного меньше ра</w:t>
      </w:r>
      <w:r w:rsidR="00235C77" w:rsidRPr="004C7667">
        <w:rPr>
          <w:rFonts w:ascii="Times New Roman" w:hAnsi="Times New Roman" w:cs="Times New Roman"/>
          <w:b/>
          <w:sz w:val="28"/>
          <w:szCs w:val="28"/>
        </w:rPr>
        <w:t>змером, и более короткий шаг.</w:t>
      </w:r>
      <w:r w:rsidRPr="004C7667">
        <w:rPr>
          <w:rFonts w:ascii="Times New Roman" w:hAnsi="Times New Roman" w:cs="Times New Roman"/>
          <w:b/>
          <w:sz w:val="28"/>
          <w:szCs w:val="28"/>
        </w:rPr>
        <w:t xml:space="preserve"> Уверенно держится и на деревьях, свободно передвигаясь даже по тонким веткам. Полёт быстрый и энергичный — тетерев за раз может пролететь до нескольких десятков километров без остановки. Обладает хорошим зрением и слухом — в случае опасности быстро взлетает и удаляется на дальнее расстояние.  Размер стаи может варьировать в широких пределах — известны отдельные случаи до 2</w:t>
      </w:r>
      <w:r w:rsidR="00235C77" w:rsidRPr="004C7667">
        <w:rPr>
          <w:rFonts w:ascii="Times New Roman" w:hAnsi="Times New Roman" w:cs="Times New Roman"/>
          <w:b/>
          <w:sz w:val="28"/>
          <w:szCs w:val="28"/>
        </w:rPr>
        <w:t>00—300 особей в одной группе.</w:t>
      </w:r>
      <w:r w:rsidRPr="004C7667">
        <w:rPr>
          <w:rFonts w:ascii="Times New Roman" w:hAnsi="Times New Roman" w:cs="Times New Roman"/>
          <w:b/>
          <w:sz w:val="28"/>
          <w:szCs w:val="28"/>
        </w:rPr>
        <w:t xml:space="preserve"> После наступления сумерек они прячутся под снегом, образуя там туннель с камерой на конце. В морозные дни при температуре ниже −20 °C птицы способны проводить там до 23 часов в сутки, выбира</w:t>
      </w:r>
      <w:r w:rsidR="00235C77" w:rsidRPr="004C7667">
        <w:rPr>
          <w:rFonts w:ascii="Times New Roman" w:hAnsi="Times New Roman" w:cs="Times New Roman"/>
          <w:b/>
          <w:sz w:val="28"/>
          <w:szCs w:val="28"/>
        </w:rPr>
        <w:t>ясь наружу лишь для кормёжки.</w:t>
      </w:r>
      <w:r w:rsidR="00AA1AAE" w:rsidRPr="004C766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4C7667">
        <w:rPr>
          <w:rFonts w:ascii="Times New Roman" w:hAnsi="Times New Roman" w:cs="Times New Roman"/>
          <w:b/>
          <w:sz w:val="28"/>
          <w:szCs w:val="28"/>
        </w:rPr>
        <w:t xml:space="preserve">Обладая прекрасным слухом, при скрипе снега под лапами лисицы или под лыжами, птицы быстро проламывают снежный покров и шумно взлетают. </w:t>
      </w:r>
    </w:p>
    <w:p w:rsidR="00E0361B" w:rsidRDefault="00E0361B" w:rsidP="00307DCE">
      <w:r>
        <w:rPr>
          <w:noProof/>
          <w:lang w:eastAsia="ru-RU"/>
        </w:rPr>
        <w:lastRenderedPageBreak/>
        <w:drawing>
          <wp:inline distT="0" distB="0" distL="0" distR="0" wp14:anchorId="6756FCA2" wp14:editId="01458AEE">
            <wp:extent cx="5471886" cy="7576457"/>
            <wp:effectExtent l="0" t="0" r="0" b="571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477877" cy="7584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0EC2" w:rsidRPr="00BB0EC2" w:rsidRDefault="00BB0EC2" w:rsidP="00BB0EC2">
      <w:pPr>
        <w:pStyle w:val="a9"/>
        <w:jc w:val="center"/>
        <w:rPr>
          <w:rFonts w:ascii="Times New Roman" w:hAnsi="Times New Roman" w:cs="Times New Roman"/>
          <w:b/>
          <w:sz w:val="52"/>
          <w:szCs w:val="52"/>
        </w:rPr>
      </w:pPr>
      <w:proofErr w:type="spellStart"/>
      <w:proofErr w:type="gramStart"/>
      <w:r w:rsidRPr="00BB0EC2">
        <w:rPr>
          <w:rFonts w:ascii="Times New Roman" w:hAnsi="Times New Roman" w:cs="Times New Roman"/>
          <w:b/>
          <w:sz w:val="52"/>
          <w:szCs w:val="52"/>
        </w:rPr>
        <w:t>Змеея́д</w:t>
      </w:r>
      <w:proofErr w:type="spellEnd"/>
      <w:proofErr w:type="gramEnd"/>
      <w:r w:rsidRPr="00BB0EC2">
        <w:rPr>
          <w:rFonts w:ascii="Times New Roman" w:hAnsi="Times New Roman" w:cs="Times New Roman"/>
          <w:b/>
          <w:sz w:val="52"/>
          <w:szCs w:val="52"/>
        </w:rPr>
        <w:t xml:space="preserve">, орёл-змееяд или </w:t>
      </w:r>
      <w:proofErr w:type="spellStart"/>
      <w:r w:rsidRPr="00BB0EC2">
        <w:rPr>
          <w:rFonts w:ascii="Times New Roman" w:hAnsi="Times New Roman" w:cs="Times New Roman"/>
          <w:b/>
          <w:sz w:val="52"/>
          <w:szCs w:val="52"/>
        </w:rPr>
        <w:t>крачун</w:t>
      </w:r>
      <w:proofErr w:type="spellEnd"/>
    </w:p>
    <w:p w:rsidR="00AA1AAE" w:rsidRPr="00E85AEA" w:rsidRDefault="00BB0EC2" w:rsidP="00BB0EC2">
      <w:pPr>
        <w:pStyle w:val="a9"/>
        <w:jc w:val="center"/>
        <w:rPr>
          <w:rFonts w:ascii="Times New Roman" w:hAnsi="Times New Roman" w:cs="Times New Roman"/>
          <w:b/>
          <w:sz w:val="52"/>
          <w:szCs w:val="52"/>
        </w:rPr>
      </w:pPr>
      <w:r w:rsidRPr="00E85AEA">
        <w:rPr>
          <w:rFonts w:ascii="Times New Roman" w:hAnsi="Times New Roman" w:cs="Times New Roman"/>
          <w:b/>
          <w:sz w:val="52"/>
          <w:szCs w:val="52"/>
        </w:rPr>
        <w:t>(</w:t>
      </w:r>
      <w:proofErr w:type="spellStart"/>
      <w:r w:rsidRPr="00BB0EC2">
        <w:rPr>
          <w:rFonts w:ascii="Times New Roman" w:hAnsi="Times New Roman" w:cs="Times New Roman"/>
          <w:b/>
          <w:sz w:val="52"/>
          <w:szCs w:val="52"/>
          <w:lang w:val="en-US"/>
        </w:rPr>
        <w:t>Circaetus</w:t>
      </w:r>
      <w:proofErr w:type="spellEnd"/>
      <w:r w:rsidRPr="00E85AEA">
        <w:rPr>
          <w:rFonts w:ascii="Times New Roman" w:hAnsi="Times New Roman" w:cs="Times New Roman"/>
          <w:b/>
          <w:sz w:val="52"/>
          <w:szCs w:val="52"/>
        </w:rPr>
        <w:t xml:space="preserve"> </w:t>
      </w:r>
      <w:proofErr w:type="spellStart"/>
      <w:r w:rsidRPr="00BB0EC2">
        <w:rPr>
          <w:rFonts w:ascii="Times New Roman" w:hAnsi="Times New Roman" w:cs="Times New Roman"/>
          <w:b/>
          <w:sz w:val="52"/>
          <w:szCs w:val="52"/>
          <w:lang w:val="en-US"/>
        </w:rPr>
        <w:t>gallicus</w:t>
      </w:r>
      <w:proofErr w:type="spellEnd"/>
      <w:r w:rsidRPr="00E85AEA">
        <w:rPr>
          <w:rFonts w:ascii="Times New Roman" w:hAnsi="Times New Roman" w:cs="Times New Roman"/>
          <w:b/>
          <w:sz w:val="52"/>
          <w:szCs w:val="52"/>
        </w:rPr>
        <w:t xml:space="preserve"> </w:t>
      </w:r>
      <w:r w:rsidRPr="00BB0EC2">
        <w:rPr>
          <w:rFonts w:ascii="Times New Roman" w:hAnsi="Times New Roman" w:cs="Times New Roman"/>
          <w:b/>
          <w:sz w:val="52"/>
          <w:szCs w:val="52"/>
        </w:rPr>
        <w:t>или</w:t>
      </w:r>
      <w:r w:rsidRPr="00E85AEA">
        <w:rPr>
          <w:rFonts w:ascii="Times New Roman" w:hAnsi="Times New Roman" w:cs="Times New Roman"/>
          <w:b/>
          <w:sz w:val="52"/>
          <w:szCs w:val="52"/>
        </w:rPr>
        <w:t xml:space="preserve"> </w:t>
      </w:r>
      <w:proofErr w:type="spellStart"/>
      <w:r w:rsidRPr="00BB0EC2">
        <w:rPr>
          <w:rFonts w:ascii="Times New Roman" w:hAnsi="Times New Roman" w:cs="Times New Roman"/>
          <w:b/>
          <w:sz w:val="52"/>
          <w:szCs w:val="52"/>
          <w:lang w:val="en-US"/>
        </w:rPr>
        <w:t>Circaetus</w:t>
      </w:r>
      <w:proofErr w:type="spellEnd"/>
      <w:r w:rsidRPr="00E85AEA">
        <w:rPr>
          <w:rFonts w:ascii="Times New Roman" w:hAnsi="Times New Roman" w:cs="Times New Roman"/>
          <w:b/>
          <w:sz w:val="52"/>
          <w:szCs w:val="52"/>
        </w:rPr>
        <w:t xml:space="preserve"> </w:t>
      </w:r>
      <w:proofErr w:type="spellStart"/>
      <w:r w:rsidRPr="00BB0EC2">
        <w:rPr>
          <w:rFonts w:ascii="Times New Roman" w:hAnsi="Times New Roman" w:cs="Times New Roman"/>
          <w:b/>
          <w:sz w:val="52"/>
          <w:szCs w:val="52"/>
          <w:lang w:val="en-US"/>
        </w:rPr>
        <w:t>ferox</w:t>
      </w:r>
      <w:proofErr w:type="spellEnd"/>
      <w:r w:rsidRPr="00E85AEA">
        <w:rPr>
          <w:rFonts w:ascii="Times New Roman" w:hAnsi="Times New Roman" w:cs="Times New Roman"/>
          <w:b/>
          <w:sz w:val="52"/>
          <w:szCs w:val="52"/>
        </w:rPr>
        <w:t>)</w:t>
      </w:r>
    </w:p>
    <w:p w:rsidR="00BB0EC2" w:rsidRPr="00E85AEA" w:rsidRDefault="00BB0EC2" w:rsidP="00AA1AAE">
      <w:pPr>
        <w:pStyle w:val="a9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BB0EC2" w:rsidRPr="00E85AEA" w:rsidRDefault="00BB0EC2" w:rsidP="00AA1AAE">
      <w:pPr>
        <w:pStyle w:val="a9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E0361B" w:rsidRPr="004C7667" w:rsidRDefault="00AA1AAE" w:rsidP="00AA1AAE">
      <w:pPr>
        <w:pStyle w:val="a9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proofErr w:type="spellStart"/>
      <w:proofErr w:type="gramStart"/>
      <w:r w:rsidRPr="004C7667">
        <w:rPr>
          <w:rFonts w:ascii="Times New Roman" w:hAnsi="Times New Roman" w:cs="Times New Roman"/>
          <w:b/>
          <w:sz w:val="28"/>
          <w:szCs w:val="28"/>
        </w:rPr>
        <w:lastRenderedPageBreak/>
        <w:t>Змеея́д</w:t>
      </w:r>
      <w:proofErr w:type="spellEnd"/>
      <w:proofErr w:type="gramEnd"/>
      <w:r w:rsidR="00E0361B" w:rsidRPr="004C7667">
        <w:rPr>
          <w:rFonts w:ascii="Times New Roman" w:hAnsi="Times New Roman" w:cs="Times New Roman"/>
          <w:b/>
          <w:sz w:val="28"/>
          <w:szCs w:val="28"/>
        </w:rPr>
        <w:t xml:space="preserve">, орёл-змееяд или </w:t>
      </w:r>
      <w:proofErr w:type="spellStart"/>
      <w:r w:rsidR="00E0361B" w:rsidRPr="004C7667">
        <w:rPr>
          <w:rFonts w:ascii="Times New Roman" w:hAnsi="Times New Roman" w:cs="Times New Roman"/>
          <w:b/>
          <w:sz w:val="28"/>
          <w:szCs w:val="28"/>
        </w:rPr>
        <w:t>крачун</w:t>
      </w:r>
      <w:proofErr w:type="spellEnd"/>
      <w:r w:rsidR="00E0361B" w:rsidRPr="004C7667">
        <w:rPr>
          <w:rFonts w:ascii="Times New Roman" w:hAnsi="Times New Roman" w:cs="Times New Roman"/>
          <w:b/>
          <w:sz w:val="28"/>
          <w:szCs w:val="28"/>
        </w:rPr>
        <w:t xml:space="preserve"> (</w:t>
      </w:r>
      <w:proofErr w:type="spellStart"/>
      <w:r w:rsidR="00E0361B" w:rsidRPr="004C7667">
        <w:rPr>
          <w:rFonts w:ascii="Times New Roman" w:hAnsi="Times New Roman" w:cs="Times New Roman"/>
          <w:b/>
          <w:sz w:val="28"/>
          <w:szCs w:val="28"/>
          <w:lang w:val="en-US"/>
        </w:rPr>
        <w:t>Circaetus</w:t>
      </w:r>
      <w:proofErr w:type="spellEnd"/>
      <w:r w:rsidR="00E0361B" w:rsidRPr="004C7667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E0361B" w:rsidRPr="004C7667">
        <w:rPr>
          <w:rFonts w:ascii="Times New Roman" w:hAnsi="Times New Roman" w:cs="Times New Roman"/>
          <w:b/>
          <w:sz w:val="28"/>
          <w:szCs w:val="28"/>
          <w:lang w:val="en-US"/>
        </w:rPr>
        <w:t>gallicus</w:t>
      </w:r>
      <w:proofErr w:type="spellEnd"/>
      <w:r w:rsidR="00E0361B" w:rsidRPr="004C7667">
        <w:rPr>
          <w:rFonts w:ascii="Times New Roman" w:hAnsi="Times New Roman" w:cs="Times New Roman"/>
          <w:b/>
          <w:sz w:val="28"/>
          <w:szCs w:val="28"/>
        </w:rPr>
        <w:t xml:space="preserve"> или </w:t>
      </w:r>
      <w:proofErr w:type="spellStart"/>
      <w:r w:rsidR="00E0361B" w:rsidRPr="004C7667">
        <w:rPr>
          <w:rFonts w:ascii="Times New Roman" w:hAnsi="Times New Roman" w:cs="Times New Roman"/>
          <w:b/>
          <w:sz w:val="28"/>
          <w:szCs w:val="28"/>
          <w:lang w:val="en-US"/>
        </w:rPr>
        <w:t>Circaetus</w:t>
      </w:r>
      <w:proofErr w:type="spellEnd"/>
      <w:r w:rsidR="00E0361B" w:rsidRPr="004C7667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E0361B" w:rsidRPr="004C7667">
        <w:rPr>
          <w:rFonts w:ascii="Times New Roman" w:hAnsi="Times New Roman" w:cs="Times New Roman"/>
          <w:b/>
          <w:sz w:val="28"/>
          <w:szCs w:val="28"/>
          <w:lang w:val="en-US"/>
        </w:rPr>
        <w:t>ferox</w:t>
      </w:r>
      <w:proofErr w:type="spellEnd"/>
      <w:r w:rsidR="00E0361B" w:rsidRPr="004C7667">
        <w:rPr>
          <w:rFonts w:ascii="Times New Roman" w:hAnsi="Times New Roman" w:cs="Times New Roman"/>
          <w:b/>
          <w:sz w:val="28"/>
          <w:szCs w:val="28"/>
        </w:rPr>
        <w:t xml:space="preserve">) — хищная птица семейства ястребиных, отряд </w:t>
      </w:r>
      <w:proofErr w:type="spellStart"/>
      <w:r w:rsidR="00E0361B" w:rsidRPr="004C7667">
        <w:rPr>
          <w:rFonts w:ascii="Times New Roman" w:hAnsi="Times New Roman" w:cs="Times New Roman"/>
          <w:b/>
          <w:sz w:val="28"/>
          <w:szCs w:val="28"/>
        </w:rPr>
        <w:t>соколообразные</w:t>
      </w:r>
      <w:proofErr w:type="spellEnd"/>
      <w:r w:rsidR="00E0361B" w:rsidRPr="004C7667">
        <w:rPr>
          <w:rFonts w:ascii="Times New Roman" w:hAnsi="Times New Roman" w:cs="Times New Roman"/>
          <w:b/>
          <w:sz w:val="28"/>
          <w:szCs w:val="28"/>
        </w:rPr>
        <w:t>.</w:t>
      </w:r>
    </w:p>
    <w:p w:rsidR="00E0361B" w:rsidRPr="004C7667" w:rsidRDefault="00E0361B" w:rsidP="004C7667">
      <w:pPr>
        <w:pStyle w:val="a9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C7667">
        <w:rPr>
          <w:rFonts w:ascii="Times New Roman" w:hAnsi="Times New Roman" w:cs="Times New Roman"/>
          <w:b/>
          <w:sz w:val="28"/>
          <w:szCs w:val="28"/>
        </w:rPr>
        <w:t xml:space="preserve">Очень редкий исчезающий вид </w:t>
      </w:r>
      <w:r w:rsidR="00AA1AAE" w:rsidRPr="004C7667">
        <w:rPr>
          <w:rFonts w:ascii="Times New Roman" w:hAnsi="Times New Roman" w:cs="Times New Roman"/>
          <w:b/>
          <w:sz w:val="28"/>
          <w:szCs w:val="28"/>
        </w:rPr>
        <w:t>птиц, занесён в Красную книгу</w:t>
      </w:r>
      <w:r w:rsidRPr="004C7667">
        <w:rPr>
          <w:rFonts w:ascii="Times New Roman" w:hAnsi="Times New Roman" w:cs="Times New Roman"/>
          <w:b/>
          <w:sz w:val="28"/>
          <w:szCs w:val="28"/>
        </w:rPr>
        <w:t xml:space="preserve"> Ро</w:t>
      </w:r>
      <w:r w:rsidR="00AA1AAE" w:rsidRPr="004C7667">
        <w:rPr>
          <w:rFonts w:ascii="Times New Roman" w:hAnsi="Times New Roman" w:cs="Times New Roman"/>
          <w:b/>
          <w:sz w:val="28"/>
          <w:szCs w:val="28"/>
        </w:rPr>
        <w:t xml:space="preserve">ссии и Красную книгу Беларуси. </w:t>
      </w:r>
      <w:r w:rsidRPr="004C7667">
        <w:rPr>
          <w:rFonts w:ascii="Times New Roman" w:hAnsi="Times New Roman" w:cs="Times New Roman"/>
          <w:b/>
          <w:sz w:val="28"/>
          <w:szCs w:val="28"/>
        </w:rPr>
        <w:t>Один из самых пугливых и недоверчивых по отношению к человеку пернатых хищн</w:t>
      </w:r>
      <w:r w:rsidR="00AA1AAE" w:rsidRPr="004C7667">
        <w:rPr>
          <w:rFonts w:ascii="Times New Roman" w:hAnsi="Times New Roman" w:cs="Times New Roman"/>
          <w:b/>
          <w:sz w:val="28"/>
          <w:szCs w:val="28"/>
        </w:rPr>
        <w:t xml:space="preserve">иков. </w:t>
      </w:r>
      <w:r w:rsidRPr="004C7667">
        <w:rPr>
          <w:rFonts w:ascii="Times New Roman" w:hAnsi="Times New Roman" w:cs="Times New Roman"/>
          <w:b/>
          <w:sz w:val="28"/>
          <w:szCs w:val="28"/>
        </w:rPr>
        <w:t>Общая длина — 67—72 см, размах крыльев 160—190 см, длина крыла 52—60 см. Самки крупнее самцов, но окрашены одинаково с ними. Окраска спинной стороны птицы — серовато-бурая, молодые птицы по ок</w:t>
      </w:r>
      <w:r w:rsidR="00AA1AAE" w:rsidRPr="004C7667">
        <w:rPr>
          <w:rFonts w:ascii="Times New Roman" w:hAnsi="Times New Roman" w:cs="Times New Roman"/>
          <w:b/>
          <w:sz w:val="28"/>
          <w:szCs w:val="28"/>
        </w:rPr>
        <w:t xml:space="preserve">раске сходны </w:t>
      </w:r>
      <w:proofErr w:type="gramStart"/>
      <w:r w:rsidR="00AA1AAE" w:rsidRPr="004C7667">
        <w:rPr>
          <w:rFonts w:ascii="Times New Roman" w:hAnsi="Times New Roman" w:cs="Times New Roman"/>
          <w:b/>
          <w:sz w:val="28"/>
          <w:szCs w:val="28"/>
        </w:rPr>
        <w:t>со</w:t>
      </w:r>
      <w:proofErr w:type="gramEnd"/>
      <w:r w:rsidR="00AA1AAE" w:rsidRPr="004C7667">
        <w:rPr>
          <w:rFonts w:ascii="Times New Roman" w:hAnsi="Times New Roman" w:cs="Times New Roman"/>
          <w:b/>
          <w:sz w:val="28"/>
          <w:szCs w:val="28"/>
        </w:rPr>
        <w:t xml:space="preserve"> взрослыми</w:t>
      </w:r>
      <w:r w:rsidR="004C7667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Pr="004C7667">
        <w:rPr>
          <w:rFonts w:ascii="Times New Roman" w:hAnsi="Times New Roman" w:cs="Times New Roman"/>
          <w:b/>
          <w:sz w:val="28"/>
          <w:szCs w:val="28"/>
        </w:rPr>
        <w:t>Населяет зону смешанных лесов и лесостепи. Гнездятся в Северо-западной Африке, в Южной и отчасти в</w:t>
      </w:r>
      <w:r w:rsidR="00AA1AAE" w:rsidRPr="004C7667">
        <w:rPr>
          <w:rFonts w:ascii="Times New Roman" w:hAnsi="Times New Roman" w:cs="Times New Roman"/>
          <w:b/>
          <w:sz w:val="28"/>
          <w:szCs w:val="28"/>
        </w:rPr>
        <w:t xml:space="preserve"> Центральной Европе, на Кавказе…</w:t>
      </w:r>
    </w:p>
    <w:p w:rsidR="00E0361B" w:rsidRPr="004C7667" w:rsidRDefault="00E0361B" w:rsidP="00AA1AAE">
      <w:pPr>
        <w:pStyle w:val="a9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C7667">
        <w:rPr>
          <w:rFonts w:ascii="Times New Roman" w:hAnsi="Times New Roman" w:cs="Times New Roman"/>
          <w:b/>
          <w:sz w:val="28"/>
          <w:szCs w:val="28"/>
        </w:rPr>
        <w:t xml:space="preserve">Змееяд </w:t>
      </w:r>
      <w:proofErr w:type="gramStart"/>
      <w:r w:rsidRPr="004C7667">
        <w:rPr>
          <w:rFonts w:ascii="Times New Roman" w:hAnsi="Times New Roman" w:cs="Times New Roman"/>
          <w:b/>
          <w:sz w:val="28"/>
          <w:szCs w:val="28"/>
        </w:rPr>
        <w:t>очень скрытен</w:t>
      </w:r>
      <w:proofErr w:type="gramEnd"/>
      <w:r w:rsidRPr="004C7667">
        <w:rPr>
          <w:rFonts w:ascii="Times New Roman" w:hAnsi="Times New Roman" w:cs="Times New Roman"/>
          <w:b/>
          <w:sz w:val="28"/>
          <w:szCs w:val="28"/>
        </w:rPr>
        <w:t>, осторожен, молчалив. Для гнездования избирает удаленные от человека участки леса с полянами и болотами, удобными для охоты. Гнезда строит маленькие, не крупнее, чем у канюка, рыхлые и какие-то небрежные; взрослая птица в нём просто не помещается — и голову видно, и хвост снаружи торчит. В выстилке лотка тоже никакой выдумки — только зеленые веточки да змеиная чешуя.</w:t>
      </w:r>
    </w:p>
    <w:p w:rsidR="00E0361B" w:rsidRPr="004C7667" w:rsidRDefault="00E0361B" w:rsidP="00AA1AAE">
      <w:pPr>
        <w:pStyle w:val="a9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C7667">
        <w:rPr>
          <w:rFonts w:ascii="Times New Roman" w:hAnsi="Times New Roman" w:cs="Times New Roman"/>
          <w:b/>
          <w:sz w:val="28"/>
          <w:szCs w:val="28"/>
        </w:rPr>
        <w:t xml:space="preserve">Гнездится высоко от земли на отдельно стоящих деревьях или на лесных опушках (изредка на скалах). Гнёзда — небольшие постройки, строят их птицы сами и используют в течение нескольких лет. В кладке обычно одно белое яйцо (в исключительных случаях до 2-х яиц, но во втором яйце эмбрион всегда погибает, т.к. его насиживание прекращается после </w:t>
      </w:r>
      <w:proofErr w:type="spellStart"/>
      <w:r w:rsidRPr="004C7667">
        <w:rPr>
          <w:rFonts w:ascii="Times New Roman" w:hAnsi="Times New Roman" w:cs="Times New Roman"/>
          <w:b/>
          <w:sz w:val="28"/>
          <w:szCs w:val="28"/>
        </w:rPr>
        <w:t>вылупления</w:t>
      </w:r>
      <w:proofErr w:type="spellEnd"/>
      <w:r w:rsidRPr="004C7667">
        <w:rPr>
          <w:rFonts w:ascii="Times New Roman" w:hAnsi="Times New Roman" w:cs="Times New Roman"/>
          <w:b/>
          <w:sz w:val="28"/>
          <w:szCs w:val="28"/>
        </w:rPr>
        <w:t xml:space="preserve"> птенца из первого яйца). Насиживают яйца около 40 дней оба родителя. На крыло птенцы становятся на 70—80-й день жизни.</w:t>
      </w:r>
    </w:p>
    <w:p w:rsidR="00E0361B" w:rsidRPr="004C7667" w:rsidRDefault="00E0361B" w:rsidP="00AA1AAE">
      <w:pPr>
        <w:pStyle w:val="a9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C7667">
        <w:rPr>
          <w:rFonts w:ascii="Times New Roman" w:hAnsi="Times New Roman" w:cs="Times New Roman"/>
          <w:b/>
          <w:sz w:val="28"/>
          <w:szCs w:val="28"/>
        </w:rPr>
        <w:t xml:space="preserve">Змееяд выкармливает птенцов в основном змеями, хотя взрослые птицы часто питаются и другими пресмыкающимися, земноводными, мелкими зверьками и полевыми птицами. </w:t>
      </w:r>
      <w:proofErr w:type="spellStart"/>
      <w:r w:rsidRPr="004C7667">
        <w:rPr>
          <w:rFonts w:ascii="Times New Roman" w:hAnsi="Times New Roman" w:cs="Times New Roman"/>
          <w:b/>
          <w:sz w:val="28"/>
          <w:szCs w:val="28"/>
        </w:rPr>
        <w:t>Стенофагия</w:t>
      </w:r>
      <w:proofErr w:type="spellEnd"/>
      <w:r w:rsidRPr="004C7667">
        <w:rPr>
          <w:rFonts w:ascii="Times New Roman" w:hAnsi="Times New Roman" w:cs="Times New Roman"/>
          <w:b/>
          <w:sz w:val="28"/>
          <w:szCs w:val="28"/>
        </w:rPr>
        <w:t xml:space="preserve"> резко сужает ареал гнездования змееяда.</w:t>
      </w:r>
    </w:p>
    <w:p w:rsidR="00E0361B" w:rsidRPr="004C7667" w:rsidRDefault="00E0361B" w:rsidP="00AA1AAE">
      <w:pPr>
        <w:pStyle w:val="a9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C7667">
        <w:rPr>
          <w:rFonts w:ascii="Times New Roman" w:hAnsi="Times New Roman" w:cs="Times New Roman"/>
          <w:b/>
          <w:sz w:val="28"/>
          <w:szCs w:val="28"/>
        </w:rPr>
        <w:t>Кормление птенцов</w:t>
      </w:r>
      <w:r w:rsidR="00AA1AAE" w:rsidRPr="004C7667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Pr="004C7667">
        <w:rPr>
          <w:rFonts w:ascii="Times New Roman" w:hAnsi="Times New Roman" w:cs="Times New Roman"/>
          <w:b/>
          <w:sz w:val="28"/>
          <w:szCs w:val="28"/>
        </w:rPr>
        <w:t>Процедура кормления птенца необычайно сложна. Сначала птенец хватает змею за хвост и начинает тянуть её из родительской глотки. Для взрослой птицы операция эта вряд ли приятна, тем более</w:t>
      </w:r>
      <w:proofErr w:type="gramStart"/>
      <w:r w:rsidRPr="004C7667">
        <w:rPr>
          <w:rFonts w:ascii="Times New Roman" w:hAnsi="Times New Roman" w:cs="Times New Roman"/>
          <w:b/>
          <w:sz w:val="28"/>
          <w:szCs w:val="28"/>
        </w:rPr>
        <w:t>,</w:t>
      </w:r>
      <w:proofErr w:type="gramEnd"/>
      <w:r w:rsidRPr="004C7667">
        <w:rPr>
          <w:rFonts w:ascii="Times New Roman" w:hAnsi="Times New Roman" w:cs="Times New Roman"/>
          <w:b/>
          <w:sz w:val="28"/>
          <w:szCs w:val="28"/>
        </w:rPr>
        <w:t xml:space="preserve"> что змеиные чешуйки направлены назад. Иногда такое вытягивание длится 5—10 минут и более, в зависимости от размеров змеи. Вытянув, наконец, добычу изо рта родителей, птенец начинает сам её заглатывать и тоже обязательно с головы (по ошибке начав с хвоста, тут же его выплевывает). Длинную змею глотает долго — до получаса и больше. Дважды нам довелось видеть, как змееяд принес в гнездо ещё живых ужа и гадюку. Выдернутая из глотки змея начинала двигаться, и схватить её за голову неопытному птенцу было непросто. Любопытная в этой связи деталь (возможно, случайная): живую гадюку сразу же перехватила </w:t>
      </w:r>
      <w:proofErr w:type="gramStart"/>
      <w:r w:rsidRPr="004C7667">
        <w:rPr>
          <w:rFonts w:ascii="Times New Roman" w:hAnsi="Times New Roman" w:cs="Times New Roman"/>
          <w:b/>
          <w:sz w:val="28"/>
          <w:szCs w:val="28"/>
        </w:rPr>
        <w:t>лапой</w:t>
      </w:r>
      <w:proofErr w:type="gramEnd"/>
      <w:r w:rsidRPr="004C7667">
        <w:rPr>
          <w:rFonts w:ascii="Times New Roman" w:hAnsi="Times New Roman" w:cs="Times New Roman"/>
          <w:b/>
          <w:sz w:val="28"/>
          <w:szCs w:val="28"/>
        </w:rPr>
        <w:t xml:space="preserve"> за голову сидящая на гнезде взрослая птица, птенцу же была предоставлена возможность справиться с извивающимся ужом.</w:t>
      </w:r>
    </w:p>
    <w:p w:rsidR="00544946" w:rsidRDefault="00544946" w:rsidP="00543E6D">
      <w:pPr>
        <w:pStyle w:val="a9"/>
        <w:jc w:val="both"/>
        <w:rPr>
          <w:rFonts w:ascii="Times New Roman" w:hAnsi="Times New Roman" w:cs="Times New Roman"/>
          <w:sz w:val="28"/>
          <w:szCs w:val="28"/>
        </w:rPr>
      </w:pPr>
    </w:p>
    <w:p w:rsidR="00544946" w:rsidRDefault="00544946" w:rsidP="00543E6D">
      <w:pPr>
        <w:pStyle w:val="a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2C56F60" wp14:editId="37273629">
            <wp:extent cx="5546035" cy="5113444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547964" cy="51152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4946" w:rsidRDefault="00544946" w:rsidP="00543E6D">
      <w:pPr>
        <w:pStyle w:val="a9"/>
        <w:jc w:val="both"/>
        <w:rPr>
          <w:rFonts w:ascii="Times New Roman" w:hAnsi="Times New Roman" w:cs="Times New Roman"/>
          <w:sz w:val="28"/>
          <w:szCs w:val="28"/>
        </w:rPr>
      </w:pPr>
    </w:p>
    <w:p w:rsidR="00544946" w:rsidRDefault="00544946" w:rsidP="00543E6D">
      <w:pPr>
        <w:pStyle w:val="a9"/>
        <w:jc w:val="both"/>
        <w:rPr>
          <w:rFonts w:ascii="Times New Roman" w:hAnsi="Times New Roman" w:cs="Times New Roman"/>
          <w:sz w:val="28"/>
          <w:szCs w:val="28"/>
        </w:rPr>
      </w:pPr>
    </w:p>
    <w:p w:rsidR="00544946" w:rsidRDefault="00544946" w:rsidP="00543E6D">
      <w:pPr>
        <w:pStyle w:val="a9"/>
        <w:jc w:val="both"/>
        <w:rPr>
          <w:rFonts w:ascii="Times New Roman" w:hAnsi="Times New Roman" w:cs="Times New Roman"/>
          <w:sz w:val="28"/>
          <w:szCs w:val="28"/>
        </w:rPr>
      </w:pPr>
    </w:p>
    <w:p w:rsidR="00544946" w:rsidRDefault="00544946" w:rsidP="00543E6D">
      <w:pPr>
        <w:pStyle w:val="a9"/>
        <w:jc w:val="both"/>
        <w:rPr>
          <w:rFonts w:ascii="Times New Roman" w:hAnsi="Times New Roman" w:cs="Times New Roman"/>
          <w:sz w:val="28"/>
          <w:szCs w:val="28"/>
        </w:rPr>
      </w:pPr>
    </w:p>
    <w:p w:rsidR="00544946" w:rsidRDefault="00544946" w:rsidP="00544946">
      <w:pPr>
        <w:pStyle w:val="a9"/>
        <w:jc w:val="center"/>
        <w:rPr>
          <w:rFonts w:ascii="Times New Roman" w:hAnsi="Times New Roman" w:cs="Times New Roman"/>
          <w:b/>
          <w:sz w:val="56"/>
          <w:szCs w:val="56"/>
        </w:rPr>
      </w:pPr>
      <w:proofErr w:type="spellStart"/>
      <w:proofErr w:type="gramStart"/>
      <w:r w:rsidRPr="00544946">
        <w:rPr>
          <w:rFonts w:ascii="Times New Roman" w:hAnsi="Times New Roman" w:cs="Times New Roman"/>
          <w:b/>
          <w:sz w:val="56"/>
          <w:szCs w:val="56"/>
        </w:rPr>
        <w:t>Махао́н</w:t>
      </w:r>
      <w:proofErr w:type="spellEnd"/>
      <w:proofErr w:type="gramEnd"/>
    </w:p>
    <w:p w:rsidR="00544946" w:rsidRPr="00544946" w:rsidRDefault="00544946" w:rsidP="00544946">
      <w:pPr>
        <w:pStyle w:val="a9"/>
        <w:jc w:val="center"/>
        <w:rPr>
          <w:rFonts w:ascii="Times New Roman" w:hAnsi="Times New Roman" w:cs="Times New Roman"/>
          <w:b/>
          <w:sz w:val="56"/>
          <w:szCs w:val="56"/>
        </w:rPr>
      </w:pPr>
      <w:r>
        <w:rPr>
          <w:rFonts w:ascii="Times New Roman" w:hAnsi="Times New Roman" w:cs="Times New Roman"/>
          <w:b/>
          <w:sz w:val="56"/>
          <w:szCs w:val="56"/>
        </w:rPr>
        <w:t>(</w:t>
      </w:r>
      <w:r w:rsidRPr="00544946">
        <w:rPr>
          <w:rFonts w:ascii="Times New Roman" w:hAnsi="Times New Roman" w:cs="Times New Roman"/>
          <w:b/>
          <w:sz w:val="56"/>
          <w:szCs w:val="56"/>
        </w:rPr>
        <w:t xml:space="preserve"> </w:t>
      </w:r>
      <w:proofErr w:type="spellStart"/>
      <w:r w:rsidRPr="00544946">
        <w:rPr>
          <w:rFonts w:ascii="Times New Roman" w:hAnsi="Times New Roman" w:cs="Times New Roman"/>
          <w:b/>
          <w:sz w:val="56"/>
          <w:szCs w:val="56"/>
        </w:rPr>
        <w:t>Papilio</w:t>
      </w:r>
      <w:proofErr w:type="spellEnd"/>
      <w:r w:rsidRPr="00544946">
        <w:rPr>
          <w:rFonts w:ascii="Times New Roman" w:hAnsi="Times New Roman" w:cs="Times New Roman"/>
          <w:b/>
          <w:sz w:val="56"/>
          <w:szCs w:val="56"/>
        </w:rPr>
        <w:t xml:space="preserve"> </w:t>
      </w:r>
      <w:proofErr w:type="spellStart"/>
      <w:r w:rsidRPr="00544946">
        <w:rPr>
          <w:rFonts w:ascii="Times New Roman" w:hAnsi="Times New Roman" w:cs="Times New Roman"/>
          <w:b/>
          <w:sz w:val="56"/>
          <w:szCs w:val="56"/>
        </w:rPr>
        <w:t>machaon</w:t>
      </w:r>
      <w:proofErr w:type="spellEnd"/>
      <w:r w:rsidRPr="00544946">
        <w:rPr>
          <w:rFonts w:ascii="Times New Roman" w:hAnsi="Times New Roman" w:cs="Times New Roman"/>
          <w:b/>
          <w:sz w:val="56"/>
          <w:szCs w:val="56"/>
        </w:rPr>
        <w:t>)</w:t>
      </w:r>
    </w:p>
    <w:p w:rsidR="00544946" w:rsidRDefault="00544946" w:rsidP="00543E6D">
      <w:pPr>
        <w:pStyle w:val="a9"/>
        <w:jc w:val="both"/>
        <w:rPr>
          <w:rFonts w:ascii="Times New Roman" w:hAnsi="Times New Roman" w:cs="Times New Roman"/>
          <w:sz w:val="28"/>
          <w:szCs w:val="28"/>
        </w:rPr>
      </w:pPr>
    </w:p>
    <w:p w:rsidR="00544946" w:rsidRDefault="00544946" w:rsidP="00543E6D">
      <w:pPr>
        <w:pStyle w:val="a9"/>
        <w:jc w:val="both"/>
        <w:rPr>
          <w:rFonts w:ascii="Times New Roman" w:hAnsi="Times New Roman" w:cs="Times New Roman"/>
          <w:sz w:val="28"/>
          <w:szCs w:val="28"/>
        </w:rPr>
      </w:pPr>
    </w:p>
    <w:p w:rsidR="00544946" w:rsidRDefault="00544946" w:rsidP="00543E6D">
      <w:pPr>
        <w:pStyle w:val="a9"/>
        <w:jc w:val="both"/>
        <w:rPr>
          <w:rFonts w:ascii="Times New Roman" w:hAnsi="Times New Roman" w:cs="Times New Roman"/>
          <w:sz w:val="28"/>
          <w:szCs w:val="28"/>
        </w:rPr>
      </w:pPr>
    </w:p>
    <w:p w:rsidR="00544946" w:rsidRDefault="00544946" w:rsidP="00543E6D">
      <w:pPr>
        <w:pStyle w:val="a9"/>
        <w:jc w:val="both"/>
        <w:rPr>
          <w:rFonts w:ascii="Times New Roman" w:hAnsi="Times New Roman" w:cs="Times New Roman"/>
          <w:sz w:val="28"/>
          <w:szCs w:val="28"/>
        </w:rPr>
      </w:pPr>
    </w:p>
    <w:p w:rsidR="00544946" w:rsidRDefault="00544946" w:rsidP="00543E6D">
      <w:pPr>
        <w:pStyle w:val="a9"/>
        <w:jc w:val="both"/>
        <w:rPr>
          <w:rFonts w:ascii="Times New Roman" w:hAnsi="Times New Roman" w:cs="Times New Roman"/>
          <w:sz w:val="28"/>
          <w:szCs w:val="28"/>
        </w:rPr>
      </w:pPr>
    </w:p>
    <w:p w:rsidR="00B36830" w:rsidRDefault="00B36830" w:rsidP="00543E6D">
      <w:pPr>
        <w:pStyle w:val="a9"/>
        <w:jc w:val="both"/>
        <w:rPr>
          <w:rFonts w:ascii="Times New Roman" w:hAnsi="Times New Roman" w:cs="Times New Roman"/>
          <w:sz w:val="28"/>
          <w:szCs w:val="28"/>
        </w:rPr>
      </w:pPr>
    </w:p>
    <w:p w:rsidR="00B36830" w:rsidRDefault="00B36830" w:rsidP="00543E6D">
      <w:pPr>
        <w:pStyle w:val="a9"/>
        <w:jc w:val="both"/>
        <w:rPr>
          <w:rFonts w:ascii="Times New Roman" w:hAnsi="Times New Roman" w:cs="Times New Roman"/>
          <w:sz w:val="28"/>
          <w:szCs w:val="28"/>
        </w:rPr>
      </w:pPr>
    </w:p>
    <w:p w:rsidR="00544946" w:rsidRDefault="00544946" w:rsidP="00543E6D">
      <w:pPr>
        <w:pStyle w:val="a9"/>
        <w:jc w:val="both"/>
        <w:rPr>
          <w:rFonts w:ascii="Times New Roman" w:hAnsi="Times New Roman" w:cs="Times New Roman"/>
          <w:sz w:val="28"/>
          <w:szCs w:val="28"/>
        </w:rPr>
      </w:pPr>
    </w:p>
    <w:p w:rsidR="00544946" w:rsidRDefault="00544946" w:rsidP="00543E6D">
      <w:pPr>
        <w:pStyle w:val="a9"/>
        <w:jc w:val="both"/>
        <w:rPr>
          <w:rFonts w:ascii="Times New Roman" w:hAnsi="Times New Roman" w:cs="Times New Roman"/>
          <w:sz w:val="28"/>
          <w:szCs w:val="28"/>
        </w:rPr>
      </w:pPr>
    </w:p>
    <w:p w:rsidR="00544946" w:rsidRDefault="00544946" w:rsidP="00543E6D">
      <w:pPr>
        <w:pStyle w:val="a9"/>
        <w:jc w:val="both"/>
        <w:rPr>
          <w:rFonts w:ascii="Times New Roman" w:hAnsi="Times New Roman" w:cs="Times New Roman"/>
          <w:sz w:val="28"/>
          <w:szCs w:val="28"/>
        </w:rPr>
      </w:pPr>
    </w:p>
    <w:p w:rsidR="00544946" w:rsidRDefault="00544946" w:rsidP="00543E6D">
      <w:pPr>
        <w:pStyle w:val="a9"/>
        <w:jc w:val="both"/>
        <w:rPr>
          <w:rFonts w:ascii="Times New Roman" w:hAnsi="Times New Roman" w:cs="Times New Roman"/>
          <w:sz w:val="28"/>
          <w:szCs w:val="28"/>
        </w:rPr>
      </w:pPr>
    </w:p>
    <w:p w:rsidR="00B36830" w:rsidRDefault="00B36830" w:rsidP="00543E6D">
      <w:pPr>
        <w:pStyle w:val="a9"/>
        <w:jc w:val="both"/>
        <w:rPr>
          <w:rFonts w:ascii="Times New Roman" w:hAnsi="Times New Roman" w:cs="Times New Roman"/>
          <w:sz w:val="28"/>
          <w:szCs w:val="28"/>
        </w:rPr>
      </w:pPr>
    </w:p>
    <w:p w:rsidR="004C7667" w:rsidRDefault="00544946" w:rsidP="00B36830">
      <w:pPr>
        <w:pStyle w:val="a9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proofErr w:type="gramStart"/>
      <w:r w:rsidRPr="004C7667">
        <w:rPr>
          <w:rFonts w:ascii="Times New Roman" w:hAnsi="Times New Roman" w:cs="Times New Roman"/>
          <w:b/>
          <w:sz w:val="28"/>
          <w:szCs w:val="28"/>
        </w:rPr>
        <w:t>М</w:t>
      </w:r>
      <w:r w:rsidR="00B36830" w:rsidRPr="004C7667">
        <w:rPr>
          <w:rFonts w:ascii="Times New Roman" w:hAnsi="Times New Roman" w:cs="Times New Roman"/>
          <w:b/>
          <w:sz w:val="28"/>
          <w:szCs w:val="28"/>
        </w:rPr>
        <w:t>ахао́н</w:t>
      </w:r>
      <w:proofErr w:type="spellEnd"/>
      <w:proofErr w:type="gramEnd"/>
      <w:r w:rsidR="00B36830" w:rsidRPr="004C7667">
        <w:rPr>
          <w:rFonts w:ascii="Times New Roman" w:hAnsi="Times New Roman" w:cs="Times New Roman"/>
          <w:b/>
          <w:sz w:val="28"/>
          <w:szCs w:val="28"/>
        </w:rPr>
        <w:t xml:space="preserve"> (</w:t>
      </w:r>
      <w:proofErr w:type="spellStart"/>
      <w:r w:rsidRPr="004C7667">
        <w:rPr>
          <w:rFonts w:ascii="Times New Roman" w:hAnsi="Times New Roman" w:cs="Times New Roman"/>
          <w:b/>
          <w:sz w:val="28"/>
          <w:szCs w:val="28"/>
        </w:rPr>
        <w:t>Papilio</w:t>
      </w:r>
      <w:proofErr w:type="spellEnd"/>
      <w:r w:rsidRPr="004C7667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4C7667">
        <w:rPr>
          <w:rFonts w:ascii="Times New Roman" w:hAnsi="Times New Roman" w:cs="Times New Roman"/>
          <w:b/>
          <w:sz w:val="28"/>
          <w:szCs w:val="28"/>
        </w:rPr>
        <w:t>machaon</w:t>
      </w:r>
      <w:proofErr w:type="spellEnd"/>
      <w:r w:rsidRPr="004C7667">
        <w:rPr>
          <w:rFonts w:ascii="Times New Roman" w:hAnsi="Times New Roman" w:cs="Times New Roman"/>
          <w:b/>
          <w:sz w:val="28"/>
          <w:szCs w:val="28"/>
        </w:rPr>
        <w:t>)-</w:t>
      </w:r>
    </w:p>
    <w:p w:rsidR="00544946" w:rsidRPr="004C7667" w:rsidRDefault="00544946" w:rsidP="00B36830">
      <w:pPr>
        <w:pStyle w:val="a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C7667">
        <w:rPr>
          <w:rFonts w:ascii="Times New Roman" w:hAnsi="Times New Roman" w:cs="Times New Roman"/>
          <w:b/>
          <w:sz w:val="28"/>
          <w:szCs w:val="28"/>
        </w:rPr>
        <w:t>бабочка из семейства парусников или кавалеров</w:t>
      </w:r>
    </w:p>
    <w:p w:rsidR="00544946" w:rsidRPr="004C7667" w:rsidRDefault="00544946" w:rsidP="004C7667">
      <w:pPr>
        <w:pStyle w:val="a9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C7667">
        <w:rPr>
          <w:rFonts w:ascii="Times New Roman" w:hAnsi="Times New Roman" w:cs="Times New Roman"/>
          <w:b/>
          <w:sz w:val="28"/>
          <w:szCs w:val="28"/>
        </w:rPr>
        <w:t>В</w:t>
      </w:r>
      <w:r w:rsidR="004C7667">
        <w:rPr>
          <w:rFonts w:ascii="Times New Roman" w:hAnsi="Times New Roman" w:cs="Times New Roman"/>
          <w:b/>
          <w:sz w:val="28"/>
          <w:szCs w:val="28"/>
        </w:rPr>
        <w:t xml:space="preserve">нешний вид. </w:t>
      </w:r>
      <w:r w:rsidRPr="004C7667">
        <w:rPr>
          <w:rFonts w:ascii="Times New Roman" w:hAnsi="Times New Roman" w:cs="Times New Roman"/>
          <w:b/>
          <w:sz w:val="28"/>
          <w:szCs w:val="28"/>
        </w:rPr>
        <w:t>Размах крыльев самцов 64—81 мм, самок — 74—95 мм. Основной цвет ф</w:t>
      </w:r>
      <w:r w:rsidR="00724D55">
        <w:rPr>
          <w:rFonts w:ascii="Times New Roman" w:hAnsi="Times New Roman" w:cs="Times New Roman"/>
          <w:b/>
          <w:sz w:val="28"/>
          <w:szCs w:val="28"/>
        </w:rPr>
        <w:t>она крыльев — интенсивно-жёлтый</w:t>
      </w:r>
      <w:r w:rsidRPr="004C7667">
        <w:rPr>
          <w:rFonts w:ascii="Times New Roman" w:hAnsi="Times New Roman" w:cs="Times New Roman"/>
          <w:b/>
          <w:sz w:val="28"/>
          <w:szCs w:val="28"/>
        </w:rPr>
        <w:t>. Передние крылья с чёрными пятнами и жилками, и с широкой чёрной каймой, с жёлтыми лунообразными пятнами у внешнего края крыла. Задние крылья имеют «хвостики» до 10 мм, Окраска задних крыльев с синими и жёлтыми пятнами, красно-бурый глазок, окруженный чёрным, располагается в углу крыла.</w:t>
      </w:r>
    </w:p>
    <w:p w:rsidR="00034DF1" w:rsidRPr="004C7667" w:rsidRDefault="00544946" w:rsidP="00544946">
      <w:pPr>
        <w:pStyle w:val="a9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C7667">
        <w:rPr>
          <w:rFonts w:ascii="Times New Roman" w:hAnsi="Times New Roman" w:cs="Times New Roman"/>
          <w:b/>
          <w:sz w:val="28"/>
          <w:szCs w:val="28"/>
        </w:rPr>
        <w:t>Бабочки первого поколения и особи, обитающие в северной части ареала, обладают бледной окраской, бабочки летнего поколения заметно крупнее и имеют более яркую окраску. У экземпляров первого поколения сильнее выражен темный рисунок на крыльях. В жаркие годы отмечается появление более мелких бабочек с утонченным черным рисунком.</w:t>
      </w:r>
    </w:p>
    <w:p w:rsidR="00544946" w:rsidRPr="004C7667" w:rsidRDefault="00544946" w:rsidP="00544946">
      <w:pPr>
        <w:pStyle w:val="a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C7667">
        <w:rPr>
          <w:rFonts w:ascii="Times New Roman" w:hAnsi="Times New Roman" w:cs="Times New Roman"/>
          <w:b/>
          <w:sz w:val="28"/>
          <w:szCs w:val="28"/>
        </w:rPr>
        <w:t>Места обитания</w:t>
      </w:r>
      <w:r w:rsidRPr="004C7667">
        <w:rPr>
          <w:rFonts w:ascii="Times New Roman" w:hAnsi="Times New Roman" w:cs="Times New Roman"/>
          <w:b/>
          <w:sz w:val="28"/>
          <w:szCs w:val="28"/>
        </w:rPr>
        <w:tab/>
      </w:r>
    </w:p>
    <w:p w:rsidR="00544946" w:rsidRPr="004C7667" w:rsidRDefault="00544946" w:rsidP="00544946">
      <w:pPr>
        <w:pStyle w:val="a9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C7667">
        <w:rPr>
          <w:rFonts w:ascii="Times New Roman" w:hAnsi="Times New Roman" w:cs="Times New Roman"/>
          <w:b/>
          <w:sz w:val="28"/>
          <w:szCs w:val="28"/>
        </w:rPr>
        <w:t xml:space="preserve">Обитает в хорошо прогреваемых биотопах, обычно имеющих сырые участки, где произрастают кормовые зонтичные растения. На севере встречается в разных типах тундр. В лесном поясе — предпочитает луга различного типа, опушки, поляны, обочины дорог, берега рек. Нередко встречается в </w:t>
      </w:r>
      <w:proofErr w:type="spellStart"/>
      <w:r w:rsidRPr="004C7667">
        <w:rPr>
          <w:rFonts w:ascii="Times New Roman" w:hAnsi="Times New Roman" w:cs="Times New Roman"/>
          <w:b/>
          <w:sz w:val="28"/>
          <w:szCs w:val="28"/>
        </w:rPr>
        <w:t>агроценозах</w:t>
      </w:r>
      <w:proofErr w:type="spellEnd"/>
      <w:r w:rsidRPr="004C7667">
        <w:rPr>
          <w:rFonts w:ascii="Times New Roman" w:hAnsi="Times New Roman" w:cs="Times New Roman"/>
          <w:b/>
          <w:sz w:val="28"/>
          <w:szCs w:val="28"/>
        </w:rPr>
        <w:t xml:space="preserve">. </w:t>
      </w:r>
    </w:p>
    <w:p w:rsidR="00544946" w:rsidRPr="004C7667" w:rsidRDefault="004C7667" w:rsidP="004C7667">
      <w:pPr>
        <w:pStyle w:val="a9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Размножение. </w:t>
      </w:r>
      <w:r w:rsidR="00544946" w:rsidRPr="004C7667">
        <w:rPr>
          <w:rFonts w:ascii="Times New Roman" w:hAnsi="Times New Roman" w:cs="Times New Roman"/>
          <w:b/>
          <w:sz w:val="28"/>
          <w:szCs w:val="28"/>
        </w:rPr>
        <w:t xml:space="preserve">Самка махаона откладывает яйца, зависая в воздухе, на нижнюю сторону листа или на боковую поверхность стебля кормовых растений. За один подлет бабочка откладывает 2, иногда 3 яйца. Всего одна самка за свою жизнь откладывает до 120 яиц. Яйца имеют полушаровидную форму, цвет зеленоватый или серо-желтый с красновато-коричневым верхом и средней частью, через время их окраска изменяется </w:t>
      </w:r>
      <w:proofErr w:type="gramStart"/>
      <w:r w:rsidR="00544946" w:rsidRPr="004C7667">
        <w:rPr>
          <w:rFonts w:ascii="Times New Roman" w:hAnsi="Times New Roman" w:cs="Times New Roman"/>
          <w:b/>
          <w:sz w:val="28"/>
          <w:szCs w:val="28"/>
        </w:rPr>
        <w:t>на</w:t>
      </w:r>
      <w:proofErr w:type="gramEnd"/>
      <w:r w:rsidR="00544946" w:rsidRPr="004C7667">
        <w:rPr>
          <w:rFonts w:ascii="Times New Roman" w:hAnsi="Times New Roman" w:cs="Times New Roman"/>
          <w:b/>
          <w:sz w:val="28"/>
          <w:szCs w:val="28"/>
        </w:rPr>
        <w:t xml:space="preserve"> голубоватую, с черным рисунком. Стадия яйца — 6 — 7 дней.</w:t>
      </w:r>
    </w:p>
    <w:p w:rsidR="00544946" w:rsidRPr="004C7667" w:rsidRDefault="00544946" w:rsidP="00544946">
      <w:pPr>
        <w:pStyle w:val="a9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C7667">
        <w:rPr>
          <w:rFonts w:ascii="Times New Roman" w:hAnsi="Times New Roman" w:cs="Times New Roman"/>
          <w:b/>
          <w:sz w:val="28"/>
          <w:szCs w:val="28"/>
        </w:rPr>
        <w:t xml:space="preserve">Гусеница 1-е поколение гусениц с мая по июнь, 2-е — с августа по сентябрь. Первоначальная окраска гусеницы черная, с красными «бородавками» и с большим белым пятном на спинке. По мере роста гусеницы бородавки исчезают, гусеница приобретает зеленую окраску с черными поперечными полосами. На каждой черной полосе располагается 6 — 8 оранжево-красных пятен. При раздражении гусеница выдвигает позади головы железу, называемую </w:t>
      </w:r>
      <w:proofErr w:type="spellStart"/>
      <w:r w:rsidRPr="004C7667">
        <w:rPr>
          <w:rFonts w:ascii="Times New Roman" w:hAnsi="Times New Roman" w:cs="Times New Roman"/>
          <w:b/>
          <w:sz w:val="28"/>
          <w:szCs w:val="28"/>
        </w:rPr>
        <w:t>осметрий</w:t>
      </w:r>
      <w:proofErr w:type="spellEnd"/>
      <w:r w:rsidRPr="004C7667">
        <w:rPr>
          <w:rFonts w:ascii="Times New Roman" w:hAnsi="Times New Roman" w:cs="Times New Roman"/>
          <w:b/>
          <w:sz w:val="28"/>
          <w:szCs w:val="28"/>
        </w:rPr>
        <w:t xml:space="preserve">. Она представляет собой два длинных оранжево-красных рожка. В случае опасности гусеница выдвигает </w:t>
      </w:r>
      <w:proofErr w:type="spellStart"/>
      <w:r w:rsidRPr="004C7667">
        <w:rPr>
          <w:rFonts w:ascii="Times New Roman" w:hAnsi="Times New Roman" w:cs="Times New Roman"/>
          <w:b/>
          <w:sz w:val="28"/>
          <w:szCs w:val="28"/>
        </w:rPr>
        <w:t>осметрий</w:t>
      </w:r>
      <w:proofErr w:type="spellEnd"/>
      <w:r w:rsidRPr="004C7667">
        <w:rPr>
          <w:rFonts w:ascii="Times New Roman" w:hAnsi="Times New Roman" w:cs="Times New Roman"/>
          <w:b/>
          <w:sz w:val="28"/>
          <w:szCs w:val="28"/>
        </w:rPr>
        <w:t xml:space="preserve"> наружу, поднимает переднюю часть тела вверх и назад, выделяя оранжево-желтую жидкость с едким неприятным запахом. Так защищаются только молодые и средневозрастные гусеницы, взрослые гусеницы при опасности железу не выдвигают. Предпочитает питаться цветками и завязями, реже листьями на кормовых растениях. К концу своего развития гусеница почти не питается.</w:t>
      </w:r>
    </w:p>
    <w:p w:rsidR="003B53D9" w:rsidRDefault="003B53D9" w:rsidP="003B53D9"/>
    <w:p w:rsidR="003B53D9" w:rsidRPr="00A23575" w:rsidRDefault="003B53D9" w:rsidP="003B53D9">
      <w:pPr>
        <w:rPr>
          <w:b/>
        </w:rPr>
      </w:pPr>
      <w:r w:rsidRPr="00A23575">
        <w:rPr>
          <w:b/>
          <w:noProof/>
          <w:lang w:eastAsia="ru-RU"/>
        </w:rPr>
        <w:drawing>
          <wp:inline distT="0" distB="0" distL="0" distR="0" wp14:anchorId="2FCF79CC" wp14:editId="458051E3">
            <wp:extent cx="5529943" cy="4093029"/>
            <wp:effectExtent l="0" t="0" r="0" b="317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527275" cy="4091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53D9" w:rsidRPr="00A23575" w:rsidRDefault="003B53D9" w:rsidP="003B53D9">
      <w:pPr>
        <w:jc w:val="center"/>
        <w:rPr>
          <w:b/>
          <w:sz w:val="56"/>
          <w:szCs w:val="56"/>
        </w:rPr>
      </w:pPr>
    </w:p>
    <w:p w:rsidR="003B53D9" w:rsidRPr="00A23575" w:rsidRDefault="003B53D9" w:rsidP="003B53D9">
      <w:pPr>
        <w:pStyle w:val="a9"/>
        <w:jc w:val="center"/>
        <w:rPr>
          <w:rFonts w:ascii="Times New Roman" w:hAnsi="Times New Roman" w:cs="Times New Roman"/>
          <w:b/>
          <w:sz w:val="56"/>
          <w:szCs w:val="56"/>
        </w:rPr>
      </w:pPr>
      <w:r w:rsidRPr="00A23575">
        <w:rPr>
          <w:rFonts w:ascii="Times New Roman" w:hAnsi="Times New Roman" w:cs="Times New Roman"/>
          <w:b/>
          <w:sz w:val="56"/>
          <w:szCs w:val="56"/>
        </w:rPr>
        <w:t>Лебедь малый</w:t>
      </w:r>
    </w:p>
    <w:p w:rsidR="003B53D9" w:rsidRPr="00A23575" w:rsidRDefault="003B53D9" w:rsidP="003B53D9">
      <w:pPr>
        <w:pStyle w:val="a9"/>
        <w:rPr>
          <w:rFonts w:ascii="Times New Roman" w:hAnsi="Times New Roman" w:cs="Times New Roman"/>
          <w:b/>
          <w:sz w:val="28"/>
          <w:szCs w:val="28"/>
        </w:rPr>
      </w:pPr>
    </w:p>
    <w:p w:rsidR="003B53D9" w:rsidRPr="00A23575" w:rsidRDefault="003B53D9" w:rsidP="003B53D9">
      <w:pPr>
        <w:pStyle w:val="a9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23575">
        <w:rPr>
          <w:rFonts w:ascii="Times New Roman" w:hAnsi="Times New Roman" w:cs="Times New Roman"/>
          <w:b/>
          <w:sz w:val="28"/>
          <w:szCs w:val="28"/>
        </w:rPr>
        <w:t xml:space="preserve">В нашем регионе эта птица встречается только в период сезонных миграций. И, по наблюдениям ученых, численность вида на осенних пролетах через территорию Волгоградской области сокращается. Если осенью прошлого года на озере </w:t>
      </w:r>
      <w:proofErr w:type="spellStart"/>
      <w:r w:rsidRPr="00A23575">
        <w:rPr>
          <w:rFonts w:ascii="Times New Roman" w:hAnsi="Times New Roman" w:cs="Times New Roman"/>
          <w:b/>
          <w:sz w:val="28"/>
          <w:szCs w:val="28"/>
        </w:rPr>
        <w:t>Давыдкино</w:t>
      </w:r>
      <w:proofErr w:type="spellEnd"/>
      <w:r w:rsidRPr="00A23575">
        <w:rPr>
          <w:rFonts w:ascii="Times New Roman" w:hAnsi="Times New Roman" w:cs="Times New Roman"/>
          <w:b/>
          <w:sz w:val="28"/>
          <w:szCs w:val="28"/>
        </w:rPr>
        <w:t xml:space="preserve"> в Ленинском районе (место остановки этой перелетной птицы) фиксировалось до 900 особей, а весной, в апреле – до 1200, то в конце нынешнего октября на более бедном в отношении кормовой базы озере Островское зарегистрировано лишь 275 птиц, а к середине текущего месяца – всего 75.</w:t>
      </w:r>
    </w:p>
    <w:p w:rsidR="003B53D9" w:rsidRDefault="003B53D9" w:rsidP="003B53D9">
      <w:pPr>
        <w:pStyle w:val="a9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23575">
        <w:rPr>
          <w:rFonts w:ascii="Times New Roman" w:hAnsi="Times New Roman" w:cs="Times New Roman"/>
          <w:b/>
          <w:sz w:val="28"/>
          <w:szCs w:val="28"/>
        </w:rPr>
        <w:t>29 ноября 2011 года лебедь малый занесён в Красную книгу Волгоградско</w:t>
      </w:r>
      <w:r>
        <w:rPr>
          <w:rFonts w:ascii="Times New Roman" w:hAnsi="Times New Roman" w:cs="Times New Roman"/>
          <w:b/>
          <w:sz w:val="28"/>
          <w:szCs w:val="28"/>
        </w:rPr>
        <w:t>й области</w:t>
      </w:r>
    </w:p>
    <w:p w:rsidR="005421A6" w:rsidRDefault="005421A6" w:rsidP="003B53D9">
      <w:pPr>
        <w:pStyle w:val="a9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421A6" w:rsidRDefault="005421A6" w:rsidP="003B53D9">
      <w:pPr>
        <w:pStyle w:val="a9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421A6" w:rsidRDefault="005421A6" w:rsidP="003B53D9">
      <w:pPr>
        <w:pStyle w:val="a9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85AEA" w:rsidRPr="00863FEF" w:rsidRDefault="00E85AEA" w:rsidP="004926AC">
      <w:pPr>
        <w:rPr>
          <w:rFonts w:ascii="Monotype Corsiva" w:hAnsi="Monotype Corsiva"/>
          <w:b/>
          <w:color w:val="0070C0"/>
          <w:sz w:val="96"/>
          <w:szCs w:val="96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2857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gradFill>
              <w14:gsLst>
                <w14:gs w14:pos="0">
                  <w14:srgbClr w14:val="0070C0">
                    <w14:tint w14:val="66000"/>
                    <w14:satMod w14:val="160000"/>
                  </w14:srgbClr>
                </w14:gs>
                <w14:gs w14:pos="50000">
                  <w14:srgbClr w14:val="0070C0">
                    <w14:tint w14:val="44500"/>
                    <w14:satMod w14:val="160000"/>
                  </w14:srgbClr>
                </w14:gs>
                <w14:gs w14:pos="100000">
                  <w14:srgbClr w14:val="0070C0">
                    <w14:tint w14:val="23500"/>
                    <w14:satMod w14:val="160000"/>
                  </w14:srgb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</w:pPr>
    </w:p>
    <w:sectPr w:rsidR="00E85AEA" w:rsidRPr="00863FEF" w:rsidSect="00A4576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A577C" w:rsidRDefault="001A577C" w:rsidP="00E0361B">
      <w:pPr>
        <w:spacing w:after="0" w:line="240" w:lineRule="auto"/>
      </w:pPr>
      <w:r>
        <w:separator/>
      </w:r>
    </w:p>
  </w:endnote>
  <w:endnote w:type="continuationSeparator" w:id="0">
    <w:p w:rsidR="001A577C" w:rsidRDefault="001A577C" w:rsidP="00E0361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Palatino Linotype">
    <w:panose1 w:val="02040502050505030304"/>
    <w:charset w:val="CC"/>
    <w:family w:val="roman"/>
    <w:pitch w:val="variable"/>
    <w:sig w:usb0="E0000287" w:usb1="40000013" w:usb2="00000000" w:usb3="00000000" w:csb0="0000019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A577C" w:rsidRDefault="001A577C" w:rsidP="00E0361B">
      <w:pPr>
        <w:spacing w:after="0" w:line="240" w:lineRule="auto"/>
      </w:pPr>
      <w:r>
        <w:separator/>
      </w:r>
    </w:p>
  </w:footnote>
  <w:footnote w:type="continuationSeparator" w:id="0">
    <w:p w:rsidR="001A577C" w:rsidRDefault="001A577C" w:rsidP="00E0361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5"/>
  <w:displayBackgroundShape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F68BC"/>
    <w:rsid w:val="00002BCB"/>
    <w:rsid w:val="00034DF1"/>
    <w:rsid w:val="00053970"/>
    <w:rsid w:val="000966ED"/>
    <w:rsid w:val="001516CD"/>
    <w:rsid w:val="0018443E"/>
    <w:rsid w:val="00196AF0"/>
    <w:rsid w:val="001A577C"/>
    <w:rsid w:val="001B7E3B"/>
    <w:rsid w:val="001E50CB"/>
    <w:rsid w:val="001E7EB2"/>
    <w:rsid w:val="0023234C"/>
    <w:rsid w:val="00235C77"/>
    <w:rsid w:val="00307DCE"/>
    <w:rsid w:val="003466DC"/>
    <w:rsid w:val="00375549"/>
    <w:rsid w:val="0037782D"/>
    <w:rsid w:val="003A1222"/>
    <w:rsid w:val="003B53D9"/>
    <w:rsid w:val="004455E4"/>
    <w:rsid w:val="004867CE"/>
    <w:rsid w:val="004926AC"/>
    <w:rsid w:val="004B2707"/>
    <w:rsid w:val="004B684A"/>
    <w:rsid w:val="004C7667"/>
    <w:rsid w:val="004D2F0F"/>
    <w:rsid w:val="004F3A29"/>
    <w:rsid w:val="0050434D"/>
    <w:rsid w:val="005421A6"/>
    <w:rsid w:val="00543E6D"/>
    <w:rsid w:val="00544946"/>
    <w:rsid w:val="00555354"/>
    <w:rsid w:val="005C3E5A"/>
    <w:rsid w:val="00632097"/>
    <w:rsid w:val="0064072D"/>
    <w:rsid w:val="00664A22"/>
    <w:rsid w:val="00670E42"/>
    <w:rsid w:val="006C40C5"/>
    <w:rsid w:val="006E48A2"/>
    <w:rsid w:val="006F14B9"/>
    <w:rsid w:val="00702419"/>
    <w:rsid w:val="00703E67"/>
    <w:rsid w:val="00724D55"/>
    <w:rsid w:val="007C7D6B"/>
    <w:rsid w:val="008504B2"/>
    <w:rsid w:val="00854001"/>
    <w:rsid w:val="00863FEF"/>
    <w:rsid w:val="008B1F9E"/>
    <w:rsid w:val="00912AAB"/>
    <w:rsid w:val="009403B8"/>
    <w:rsid w:val="009739A6"/>
    <w:rsid w:val="009C7321"/>
    <w:rsid w:val="009D40B2"/>
    <w:rsid w:val="00A23575"/>
    <w:rsid w:val="00A45765"/>
    <w:rsid w:val="00A8655D"/>
    <w:rsid w:val="00AA1AAE"/>
    <w:rsid w:val="00AA7333"/>
    <w:rsid w:val="00AE7CB0"/>
    <w:rsid w:val="00AF3FDC"/>
    <w:rsid w:val="00B36830"/>
    <w:rsid w:val="00B530EA"/>
    <w:rsid w:val="00B70001"/>
    <w:rsid w:val="00B9056F"/>
    <w:rsid w:val="00B91E04"/>
    <w:rsid w:val="00BA7774"/>
    <w:rsid w:val="00BB0EC2"/>
    <w:rsid w:val="00BB5D4E"/>
    <w:rsid w:val="00BE2BAE"/>
    <w:rsid w:val="00C20738"/>
    <w:rsid w:val="00C57850"/>
    <w:rsid w:val="00C65C7A"/>
    <w:rsid w:val="00CB0CF1"/>
    <w:rsid w:val="00D127B0"/>
    <w:rsid w:val="00DF68BC"/>
    <w:rsid w:val="00E0361B"/>
    <w:rsid w:val="00E777B9"/>
    <w:rsid w:val="00E806E4"/>
    <w:rsid w:val="00E85AEA"/>
    <w:rsid w:val="00E95963"/>
    <w:rsid w:val="00EE74E2"/>
    <w:rsid w:val="00F20C0B"/>
    <w:rsid w:val="00F474E8"/>
    <w:rsid w:val="00F5602A"/>
    <w:rsid w:val="00FC1E4D"/>
    <w:rsid w:val="00FE0D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C732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C7321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E0361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E0361B"/>
  </w:style>
  <w:style w:type="paragraph" w:styleId="a7">
    <w:name w:val="footer"/>
    <w:basedOn w:val="a"/>
    <w:link w:val="a8"/>
    <w:uiPriority w:val="99"/>
    <w:unhideWhenUsed/>
    <w:rsid w:val="00E0361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E0361B"/>
  </w:style>
  <w:style w:type="paragraph" w:styleId="a9">
    <w:name w:val="No Spacing"/>
    <w:uiPriority w:val="1"/>
    <w:qFormat/>
    <w:rsid w:val="00BE2BAE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C732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C7321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E0361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E0361B"/>
  </w:style>
  <w:style w:type="paragraph" w:styleId="a7">
    <w:name w:val="footer"/>
    <w:basedOn w:val="a"/>
    <w:link w:val="a8"/>
    <w:uiPriority w:val="99"/>
    <w:unhideWhenUsed/>
    <w:rsid w:val="00E0361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E0361B"/>
  </w:style>
  <w:style w:type="paragraph" w:styleId="a9">
    <w:name w:val="No Spacing"/>
    <w:uiPriority w:val="1"/>
    <w:qFormat/>
    <w:rsid w:val="00BE2BAE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microsoft.com/office/2007/relationships/stylesWithEffects" Target="stylesWithEffect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F916356-3D0D-48E3-8428-CE93075D9C5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47</Pages>
  <Words>5890</Words>
  <Characters>33579</Characters>
  <Application>Microsoft Office Word</Application>
  <DocSecurity>0</DocSecurity>
  <Lines>279</Lines>
  <Paragraphs>78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39391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Роман</dc:creator>
  <cp:keywords/>
  <dc:description/>
  <cp:lastModifiedBy>Nanalia</cp:lastModifiedBy>
  <cp:revision>32</cp:revision>
  <cp:lastPrinted>2011-12-01T13:33:00Z</cp:lastPrinted>
  <dcterms:created xsi:type="dcterms:W3CDTF">2011-11-04T10:18:00Z</dcterms:created>
  <dcterms:modified xsi:type="dcterms:W3CDTF">2017-01-23T16:23:00Z</dcterms:modified>
</cp:coreProperties>
</file>